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5406"/>
      </w:tblGrid>
      <w:tr w:rsidR="008C5F4B">
        <w:tc>
          <w:tcPr>
            <w:tcW w:w="4644" w:type="dxa"/>
          </w:tcPr>
          <w:p w:rsidR="008C5F4B" w:rsidRDefault="00C461AB">
            <w:pPr>
              <w:jc w:val="center"/>
              <w:rPr>
                <w:color w:val="000000" w:themeColor="text1"/>
                <w:sz w:val="24"/>
                <w:szCs w:val="24"/>
              </w:rPr>
            </w:pPr>
            <w:bookmarkStart w:id="0" w:name="_GoBack"/>
            <w:bookmarkEnd w:id="0"/>
            <w:r>
              <w:rPr>
                <w:color w:val="000000" w:themeColor="text1"/>
                <w:sz w:val="24"/>
                <w:szCs w:val="24"/>
              </w:rPr>
              <w:t>SỞ GIÁO DỤC VÀ ĐÀO TẠO ĐẮK LẮK</w:t>
            </w:r>
          </w:p>
          <w:p w:rsidR="008C5F4B" w:rsidRPr="00C461AB" w:rsidRDefault="00C461AB" w:rsidP="00B31934">
            <w:pPr>
              <w:jc w:val="center"/>
              <w:rPr>
                <w:color w:val="000000" w:themeColor="text1"/>
                <w:sz w:val="24"/>
                <w:szCs w:val="24"/>
              </w:rPr>
            </w:pPr>
            <w:r w:rsidRPr="00C461AB">
              <w:rPr>
                <w:b/>
                <w:bCs/>
                <w:color w:val="000000" w:themeColor="text1"/>
                <w:sz w:val="24"/>
                <w:szCs w:val="24"/>
              </w:rPr>
              <w:t xml:space="preserve">TRƯỜNG </w:t>
            </w:r>
            <w:r w:rsidRPr="00C461AB">
              <w:rPr>
                <w:b/>
                <w:bCs/>
                <w:color w:val="000000" w:themeColor="text1"/>
                <w:sz w:val="24"/>
                <w:szCs w:val="24"/>
                <w:u w:val="single"/>
              </w:rPr>
              <w:t xml:space="preserve">THPT </w:t>
            </w:r>
            <w:r w:rsidR="00B31934" w:rsidRPr="00C461AB">
              <w:rPr>
                <w:b/>
                <w:bCs/>
                <w:color w:val="000000" w:themeColor="text1"/>
                <w:sz w:val="24"/>
                <w:szCs w:val="24"/>
                <w:u w:val="single"/>
              </w:rPr>
              <w:t>TRẦN</w:t>
            </w:r>
            <w:r w:rsidR="00B31934" w:rsidRPr="00C461AB">
              <w:rPr>
                <w:b/>
                <w:bCs/>
                <w:color w:val="000000" w:themeColor="text1"/>
                <w:sz w:val="24"/>
                <w:szCs w:val="24"/>
              </w:rPr>
              <w:t xml:space="preserve"> QUANG KHẢI</w:t>
            </w:r>
          </w:p>
        </w:tc>
        <w:tc>
          <w:tcPr>
            <w:tcW w:w="5778" w:type="dxa"/>
          </w:tcPr>
          <w:p w:rsidR="008C5F4B" w:rsidRDefault="00C461AB">
            <w:pPr>
              <w:jc w:val="center"/>
              <w:rPr>
                <w:b/>
                <w:bCs/>
                <w:color w:val="000000" w:themeColor="text1"/>
                <w:sz w:val="24"/>
                <w:szCs w:val="24"/>
              </w:rPr>
            </w:pPr>
            <w:r>
              <w:rPr>
                <w:b/>
                <w:bCs/>
                <w:color w:val="000000" w:themeColor="text1"/>
                <w:sz w:val="24"/>
                <w:szCs w:val="24"/>
              </w:rPr>
              <w:t>CỘNG HÒA XÃ HỘI CHỦ NGHĨA VIỆT NAM</w:t>
            </w:r>
          </w:p>
          <w:p w:rsidR="008C5F4B" w:rsidRDefault="00C461AB">
            <w:pPr>
              <w:jc w:val="center"/>
              <w:rPr>
                <w:color w:val="000000" w:themeColor="text1"/>
                <w:sz w:val="24"/>
                <w:szCs w:val="24"/>
              </w:rPr>
            </w:pPr>
            <w:r>
              <w:rPr>
                <w:b/>
                <w:bCs/>
                <w:color w:val="000000" w:themeColor="text1"/>
                <w:sz w:val="24"/>
                <w:szCs w:val="24"/>
              </w:rPr>
              <w:t xml:space="preserve">Độc </w:t>
            </w:r>
            <w:r>
              <w:rPr>
                <w:b/>
                <w:bCs/>
                <w:color w:val="000000" w:themeColor="text1"/>
                <w:sz w:val="24"/>
                <w:szCs w:val="24"/>
                <w:u w:val="single"/>
              </w:rPr>
              <w:t>Lập- Tự Do- Hạnh</w:t>
            </w:r>
            <w:r>
              <w:rPr>
                <w:b/>
                <w:bCs/>
                <w:color w:val="000000" w:themeColor="text1"/>
                <w:sz w:val="24"/>
                <w:szCs w:val="24"/>
              </w:rPr>
              <w:t xml:space="preserve"> Phúc</w:t>
            </w:r>
          </w:p>
        </w:tc>
      </w:tr>
      <w:tr w:rsidR="008C5F4B">
        <w:tc>
          <w:tcPr>
            <w:tcW w:w="4644" w:type="dxa"/>
          </w:tcPr>
          <w:p w:rsidR="008C5F4B" w:rsidRDefault="00C461AB" w:rsidP="00C461AB">
            <w:pPr>
              <w:rPr>
                <w:color w:val="000000" w:themeColor="text1"/>
                <w:szCs w:val="28"/>
              </w:rPr>
            </w:pPr>
            <w:r>
              <w:rPr>
                <w:color w:val="000000" w:themeColor="text1"/>
                <w:szCs w:val="28"/>
              </w:rPr>
              <w:t xml:space="preserve">     Số</w:t>
            </w:r>
            <w:r w:rsidR="00B31934">
              <w:rPr>
                <w:color w:val="000000" w:themeColor="text1"/>
                <w:szCs w:val="28"/>
              </w:rPr>
              <w:t>: ...../KH</w:t>
            </w:r>
            <w:r w:rsidR="00AB6EE2">
              <w:rPr>
                <w:color w:val="000000" w:themeColor="text1"/>
                <w:szCs w:val="28"/>
              </w:rPr>
              <w:t>YT</w:t>
            </w:r>
            <w:r w:rsidR="00B31934">
              <w:rPr>
                <w:color w:val="000000" w:themeColor="text1"/>
                <w:szCs w:val="28"/>
              </w:rPr>
              <w:t>-TQK</w:t>
            </w:r>
          </w:p>
        </w:tc>
        <w:tc>
          <w:tcPr>
            <w:tcW w:w="5778" w:type="dxa"/>
          </w:tcPr>
          <w:p w:rsidR="008C5F4B" w:rsidRDefault="00B31934">
            <w:pPr>
              <w:jc w:val="center"/>
              <w:rPr>
                <w:color w:val="000000" w:themeColor="text1"/>
                <w:szCs w:val="28"/>
              </w:rPr>
            </w:pPr>
            <w:r>
              <w:rPr>
                <w:i/>
                <w:iCs/>
                <w:color w:val="000000" w:themeColor="text1"/>
                <w:szCs w:val="28"/>
              </w:rPr>
              <w:t>CưMgar</w:t>
            </w:r>
            <w:r w:rsidR="00C461AB">
              <w:rPr>
                <w:i/>
                <w:iCs/>
                <w:color w:val="000000" w:themeColor="text1"/>
                <w:szCs w:val="28"/>
              </w:rPr>
              <w:t>, ngày.... tháng...... năm 2020</w:t>
            </w:r>
          </w:p>
        </w:tc>
      </w:tr>
    </w:tbl>
    <w:p w:rsidR="008C5F4B" w:rsidRDefault="00C461AB">
      <w:pPr>
        <w:spacing w:before="240" w:line="240" w:lineRule="auto"/>
        <w:jc w:val="center"/>
        <w:rPr>
          <w:b/>
          <w:bCs/>
          <w:color w:val="000000" w:themeColor="text1"/>
          <w:szCs w:val="28"/>
        </w:rPr>
      </w:pPr>
      <w:r>
        <w:rPr>
          <w:b/>
          <w:color w:val="000000" w:themeColor="text1"/>
          <w:szCs w:val="28"/>
        </w:rPr>
        <w:t>KẾ HOẠCH</w:t>
      </w:r>
    </w:p>
    <w:p w:rsidR="008C5F4B" w:rsidRDefault="00C461AB">
      <w:pPr>
        <w:spacing w:line="240" w:lineRule="auto"/>
        <w:jc w:val="center"/>
        <w:rPr>
          <w:rFonts w:cs="Times New Roman"/>
          <w:b/>
          <w:i/>
          <w:color w:val="000000" w:themeColor="text1"/>
          <w:szCs w:val="28"/>
        </w:rPr>
      </w:pPr>
      <w:r>
        <w:rPr>
          <w:rFonts w:cs="Times New Roman"/>
          <w:b/>
          <w:i/>
          <w:color w:val="000000" w:themeColor="text1"/>
          <w:szCs w:val="28"/>
        </w:rPr>
        <w:t xml:space="preserve">Về việc Tuyên truyền phòng chống </w:t>
      </w:r>
      <w:r>
        <w:rPr>
          <w:rFonts w:cs="Times New Roman"/>
          <w:b/>
          <w:i/>
          <w:color w:val="000000" w:themeColor="text1"/>
          <w:szCs w:val="28"/>
          <w:shd w:val="clear" w:color="auto" w:fill="FFFFFF"/>
        </w:rPr>
        <w:t>dịch bệnh viêm đường hô hấp cấp do chủng mới của virus </w:t>
      </w:r>
      <w:hyperlink r:id="rId4" w:history="1">
        <w:r>
          <w:rPr>
            <w:rStyle w:val="Hyperlink"/>
            <w:rFonts w:cs="Times New Roman"/>
            <w:b/>
            <w:i/>
            <w:color w:val="000000" w:themeColor="text1"/>
            <w:szCs w:val="28"/>
            <w:u w:val="none"/>
            <w:shd w:val="clear" w:color="auto" w:fill="FFFFFF"/>
          </w:rPr>
          <w:t>Corona</w:t>
        </w:r>
      </w:hyperlink>
      <w:r>
        <w:rPr>
          <w:rStyle w:val="Hyperlink"/>
          <w:rFonts w:cs="Times New Roman"/>
          <w:b/>
          <w:i/>
          <w:color w:val="000000" w:themeColor="text1"/>
          <w:szCs w:val="28"/>
          <w:u w:val="none"/>
          <w:shd w:val="clear" w:color="auto" w:fill="FFFFFF"/>
        </w:rPr>
        <w:t xml:space="preserve"> gây ra</w:t>
      </w:r>
    </w:p>
    <w:p w:rsidR="008C5F4B" w:rsidRDefault="00C461AB">
      <w:pPr>
        <w:spacing w:before="80" w:after="80" w:line="240" w:lineRule="auto"/>
        <w:rPr>
          <w:rFonts w:cs="Times New Roman"/>
          <w:color w:val="000000" w:themeColor="text1"/>
          <w:szCs w:val="28"/>
          <w:shd w:val="clear" w:color="auto" w:fill="FAFAFA"/>
        </w:rPr>
      </w:pPr>
      <w:r>
        <w:rPr>
          <w:rFonts w:ascii="Helvetica" w:hAnsi="Helvetica" w:cs="Helvetica"/>
          <w:color w:val="000000" w:themeColor="text1"/>
          <w:szCs w:val="28"/>
          <w:shd w:val="clear" w:color="auto" w:fill="FAFAFA"/>
        </w:rPr>
        <w:t> </w:t>
      </w:r>
      <w:r>
        <w:rPr>
          <w:rFonts w:ascii="Helvetica" w:hAnsi="Helvetica" w:cs="Helvetica"/>
          <w:color w:val="000000" w:themeColor="text1"/>
          <w:szCs w:val="28"/>
          <w:shd w:val="clear" w:color="auto" w:fill="FAFAFA"/>
        </w:rPr>
        <w:tab/>
      </w:r>
      <w:r>
        <w:rPr>
          <w:rFonts w:cs="Times New Roman"/>
          <w:color w:val="000000" w:themeColor="text1"/>
          <w:szCs w:val="28"/>
          <w:shd w:val="clear" w:color="auto" w:fill="FAFAFA"/>
        </w:rPr>
        <w:t>Căn cứ Công văn số 121/CĐ-CP, ngày 23/01/2020 về việc phòng, chống dịch bệnh viêm đường hô hấp cấp do chủng mới của virus Corona và Công văn số 1696/TTg-KGVX ngày 17/12/2019 của Thủ tướng Chính phủ về việc phòng chống dịch bệnh mùa đông xuân năm 2019 - 2020;</w:t>
      </w:r>
    </w:p>
    <w:p w:rsidR="008C5F4B" w:rsidRDefault="00C461AB">
      <w:pPr>
        <w:spacing w:before="80" w:after="80" w:line="240" w:lineRule="auto"/>
        <w:rPr>
          <w:rFonts w:cs="Times New Roman"/>
          <w:color w:val="000000" w:themeColor="text1"/>
          <w:szCs w:val="28"/>
          <w:shd w:val="clear" w:color="auto" w:fill="FFFFFF"/>
        </w:rPr>
      </w:pPr>
      <w:r>
        <w:rPr>
          <w:color w:val="000000" w:themeColor="text1"/>
          <w:szCs w:val="28"/>
        </w:rPr>
        <w:tab/>
        <w:t xml:space="preserve">Căn cứ Chỉ thị số 05/CT – </w:t>
      </w:r>
      <w:r>
        <w:rPr>
          <w:rFonts w:cs="Times New Roman"/>
          <w:color w:val="000000" w:themeColor="text1"/>
          <w:szCs w:val="28"/>
        </w:rPr>
        <w:t xml:space="preserve">TTg, ngày 28 tháng 01 năm 2020 của Thủ tướng chính phủ </w:t>
      </w:r>
      <w:r>
        <w:rPr>
          <w:rFonts w:cs="Times New Roman"/>
          <w:color w:val="000000" w:themeColor="text1"/>
          <w:szCs w:val="28"/>
          <w:shd w:val="clear" w:color="auto" w:fill="FFFFFF"/>
        </w:rPr>
        <w:t>về phòng, chống dịch bệnh viêm đường hô hấp cấp do chủng mới của virut Corona gây ra;</w:t>
      </w:r>
    </w:p>
    <w:p w:rsidR="008C5F4B" w:rsidRDefault="00C461AB">
      <w:pPr>
        <w:pStyle w:val="Default"/>
        <w:spacing w:before="80" w:after="80"/>
        <w:rPr>
          <w:color w:val="000000" w:themeColor="text1"/>
          <w:sz w:val="28"/>
          <w:szCs w:val="28"/>
        </w:rPr>
      </w:pPr>
      <w:r>
        <w:rPr>
          <w:color w:val="000000" w:themeColor="text1"/>
          <w:sz w:val="28"/>
          <w:szCs w:val="28"/>
          <w:shd w:val="clear" w:color="auto" w:fill="FAFAFA"/>
        </w:rPr>
        <w:tab/>
        <w:t>Thực hiện Công văn số 91/SGDĐT-VP, ngày 30/01/2020 của Sở Giáo dục và Đào tạo Đắk Lắk về việc thực hiện Công điện số 43/CĐ-BGDĐT ngày 28/01/2020 của Bộ trưởng Bộ Giáo dục và Đào tạo</w:t>
      </w:r>
    </w:p>
    <w:p w:rsidR="008C5F4B" w:rsidRDefault="00C461AB">
      <w:pPr>
        <w:spacing w:before="80" w:after="80" w:line="240" w:lineRule="auto"/>
        <w:rPr>
          <w:rFonts w:cs="Times New Roman"/>
          <w:color w:val="000000" w:themeColor="text1"/>
          <w:szCs w:val="28"/>
        </w:rPr>
      </w:pPr>
      <w:r>
        <w:rPr>
          <w:color w:val="000000" w:themeColor="text1"/>
          <w:szCs w:val="28"/>
          <w:shd w:val="clear" w:color="auto" w:fill="FFFFFF"/>
        </w:rPr>
        <w:tab/>
        <w:t xml:space="preserve">Để chủ động trong công tác phòng chống </w:t>
      </w:r>
      <w:r>
        <w:rPr>
          <w:rFonts w:cs="Times New Roman"/>
          <w:color w:val="000000" w:themeColor="text1"/>
          <w:szCs w:val="28"/>
          <w:shd w:val="clear" w:color="auto" w:fill="FFFFFF"/>
        </w:rPr>
        <w:t xml:space="preserve">dịch bệnh viêm đường hô hấp cấp do chủng mới của virus </w:t>
      </w:r>
      <w:hyperlink r:id="rId5" w:history="1">
        <w:r>
          <w:rPr>
            <w:rStyle w:val="Hyperlink"/>
            <w:rFonts w:cs="Times New Roman"/>
            <w:i/>
            <w:color w:val="000000" w:themeColor="text1"/>
            <w:szCs w:val="28"/>
            <w:u w:val="none"/>
            <w:shd w:val="clear" w:color="auto" w:fill="FFFFFF"/>
          </w:rPr>
          <w:t>corona</w:t>
        </w:r>
      </w:hyperlink>
      <w:r>
        <w:rPr>
          <w:rFonts w:cs="Times New Roman"/>
          <w:color w:val="000000" w:themeColor="text1"/>
          <w:szCs w:val="28"/>
          <w:shd w:val="clear" w:color="auto" w:fill="FFFFFF"/>
        </w:rPr>
        <w:t> gây ra;</w:t>
      </w:r>
      <w:r>
        <w:rPr>
          <w:color w:val="000000" w:themeColor="text1"/>
          <w:szCs w:val="28"/>
          <w:shd w:val="clear" w:color="auto" w:fill="FFFFFF"/>
        </w:rPr>
        <w:t xml:space="preserve"> đảm bảo an toàn sức khoẻ cho cán bộ, giáo viên, học sinh, trong phạm vi nhà trường quản lý. Trường THPT </w:t>
      </w:r>
      <w:r w:rsidR="00B31934">
        <w:rPr>
          <w:color w:val="000000" w:themeColor="text1"/>
          <w:szCs w:val="28"/>
          <w:shd w:val="clear" w:color="auto" w:fill="FFFFFF"/>
        </w:rPr>
        <w:t>Trần Quang Khải</w:t>
      </w:r>
      <w:r>
        <w:rPr>
          <w:color w:val="000000" w:themeColor="text1"/>
          <w:szCs w:val="28"/>
          <w:shd w:val="clear" w:color="auto" w:fill="FFFFFF"/>
        </w:rPr>
        <w:t xml:space="preserve"> xây dựng Kế hoạch hoạt động phòng chống </w:t>
      </w:r>
      <w:r>
        <w:rPr>
          <w:rFonts w:cs="Times New Roman"/>
          <w:color w:val="000000" w:themeColor="text1"/>
          <w:szCs w:val="28"/>
          <w:shd w:val="clear" w:color="auto" w:fill="FFFFFF"/>
        </w:rPr>
        <w:t>dịch bệnh viêm đường hô hấp cấp do chủng mới của virus </w:t>
      </w:r>
      <w:hyperlink r:id="rId6" w:history="1">
        <w:r>
          <w:rPr>
            <w:rStyle w:val="Hyperlink"/>
            <w:rFonts w:cs="Times New Roman"/>
            <w:i/>
            <w:color w:val="000000" w:themeColor="text1"/>
            <w:szCs w:val="28"/>
            <w:u w:val="none"/>
            <w:shd w:val="clear" w:color="auto" w:fill="FFFFFF"/>
          </w:rPr>
          <w:t>corona</w:t>
        </w:r>
      </w:hyperlink>
      <w:r>
        <w:rPr>
          <w:rFonts w:cs="Times New Roman"/>
          <w:color w:val="000000" w:themeColor="text1"/>
          <w:szCs w:val="28"/>
          <w:shd w:val="clear" w:color="auto" w:fill="FFFFFF"/>
        </w:rPr>
        <w:t xml:space="preserve"> gây ra </w:t>
      </w:r>
      <w:r>
        <w:rPr>
          <w:color w:val="000000" w:themeColor="text1"/>
          <w:szCs w:val="28"/>
          <w:shd w:val="clear" w:color="auto" w:fill="FFFFFF"/>
        </w:rPr>
        <w:t>như sau:</w:t>
      </w:r>
    </w:p>
    <w:p w:rsidR="008C5F4B" w:rsidRDefault="00C461AB">
      <w:pPr>
        <w:tabs>
          <w:tab w:val="left" w:pos="0"/>
        </w:tabs>
        <w:spacing w:before="80" w:after="80" w:line="240" w:lineRule="auto"/>
        <w:rPr>
          <w:b/>
          <w:color w:val="000000" w:themeColor="text1"/>
          <w:szCs w:val="28"/>
        </w:rPr>
      </w:pPr>
      <w:r>
        <w:rPr>
          <w:b/>
          <w:color w:val="000000" w:themeColor="text1"/>
          <w:szCs w:val="28"/>
        </w:rPr>
        <w:tab/>
        <w:t xml:space="preserve">I. Mục đích </w:t>
      </w:r>
    </w:p>
    <w:p w:rsidR="008C5F4B" w:rsidRDefault="00C461AB">
      <w:pPr>
        <w:pStyle w:val="NormalWeb"/>
        <w:spacing w:before="80" w:beforeAutospacing="0" w:after="80" w:afterAutospacing="0"/>
        <w:jc w:val="both"/>
        <w:rPr>
          <w:color w:val="000000" w:themeColor="text1"/>
          <w:sz w:val="28"/>
          <w:szCs w:val="28"/>
        </w:rPr>
      </w:pPr>
      <w:r>
        <w:rPr>
          <w:color w:val="000000" w:themeColor="text1"/>
          <w:sz w:val="28"/>
          <w:szCs w:val="28"/>
        </w:rPr>
        <w:tab/>
        <w:t xml:space="preserve">Cung cấp các thông tin truyền thông cơ bản về bệnh </w:t>
      </w:r>
      <w:r>
        <w:rPr>
          <w:color w:val="000000" w:themeColor="text1"/>
          <w:sz w:val="28"/>
          <w:szCs w:val="28"/>
          <w:shd w:val="clear" w:color="auto" w:fill="FFFFFF"/>
        </w:rPr>
        <w:t>viêm đường hô hấp cấp do chủng mới của virus </w:t>
      </w:r>
      <w:hyperlink r:id="rId7" w:history="1">
        <w:r>
          <w:rPr>
            <w:rStyle w:val="Hyperlink"/>
            <w:i/>
            <w:color w:val="000000" w:themeColor="text1"/>
            <w:sz w:val="28"/>
            <w:szCs w:val="28"/>
            <w:u w:val="none"/>
            <w:shd w:val="clear" w:color="auto" w:fill="FFFFFF"/>
          </w:rPr>
          <w:t>corona</w:t>
        </w:r>
      </w:hyperlink>
      <w:r w:rsidR="00B13C1B">
        <w:rPr>
          <w:rStyle w:val="Hyperlink"/>
          <w:i/>
          <w:color w:val="000000" w:themeColor="text1"/>
          <w:sz w:val="28"/>
          <w:szCs w:val="28"/>
          <w:u w:val="none"/>
          <w:shd w:val="clear" w:color="auto" w:fill="FFFFFF"/>
        </w:rPr>
        <w:t xml:space="preserve"> </w:t>
      </w:r>
      <w:r>
        <w:rPr>
          <w:color w:val="000000" w:themeColor="text1"/>
          <w:sz w:val="28"/>
          <w:szCs w:val="28"/>
        </w:rPr>
        <w:t>và cách phòng chống cho cán bộ, giáo viên, học sinh, PHHS trong toàn trường biết, từ đó có khả năng tự giải quyết một số vấn đề liên quan đến công tác phòng, chống bệnh.</w:t>
      </w:r>
    </w:p>
    <w:p w:rsidR="008C5F4B" w:rsidRDefault="00C461AB">
      <w:pPr>
        <w:pStyle w:val="NormalWeb"/>
        <w:spacing w:before="80" w:beforeAutospacing="0" w:after="80" w:afterAutospacing="0"/>
        <w:jc w:val="both"/>
        <w:rPr>
          <w:rFonts w:ascii="Arial" w:hAnsi="Arial" w:cs="Arial"/>
          <w:color w:val="000000" w:themeColor="text1"/>
          <w:sz w:val="28"/>
          <w:szCs w:val="28"/>
        </w:rPr>
      </w:pPr>
      <w:r>
        <w:rPr>
          <w:color w:val="000000" w:themeColor="text1"/>
          <w:sz w:val="28"/>
          <w:szCs w:val="28"/>
        </w:rPr>
        <w:tab/>
        <w:t>Chủ động sẵn sàng ứng phó với diễn biến của bệnh kịp thời, khống chế kịp thời các trường hợp mắc bệnh xuất hiện trong nhà trường.</w:t>
      </w:r>
    </w:p>
    <w:p w:rsidR="008C5F4B" w:rsidRDefault="00C461AB">
      <w:pPr>
        <w:pStyle w:val="NormalWeb"/>
        <w:spacing w:before="80" w:beforeAutospacing="0" w:after="80" w:afterAutospacing="0"/>
        <w:jc w:val="both"/>
        <w:rPr>
          <w:rFonts w:ascii="Arial" w:hAnsi="Arial" w:cs="Arial"/>
          <w:color w:val="000000" w:themeColor="text1"/>
          <w:sz w:val="28"/>
          <w:szCs w:val="28"/>
        </w:rPr>
      </w:pPr>
      <w:r>
        <w:rPr>
          <w:color w:val="000000" w:themeColor="text1"/>
          <w:sz w:val="28"/>
          <w:szCs w:val="28"/>
        </w:rPr>
        <w:tab/>
        <w:t>Thông tin kịp thời đến các ban ngành có liên quan để kịp thời có phương án</w:t>
      </w:r>
      <w:r w:rsidR="00B13C1B">
        <w:rPr>
          <w:color w:val="000000" w:themeColor="text1"/>
          <w:sz w:val="28"/>
          <w:szCs w:val="28"/>
        </w:rPr>
        <w:t xml:space="preserve"> </w:t>
      </w:r>
      <w:r>
        <w:rPr>
          <w:color w:val="000000" w:themeColor="text1"/>
          <w:sz w:val="28"/>
          <w:szCs w:val="28"/>
        </w:rPr>
        <w:t>xử lý.</w:t>
      </w:r>
    </w:p>
    <w:p w:rsidR="008C5F4B" w:rsidRDefault="00C461AB">
      <w:pPr>
        <w:spacing w:before="80" w:after="80" w:line="240" w:lineRule="auto"/>
        <w:rPr>
          <w:b/>
          <w:color w:val="000000" w:themeColor="text1"/>
          <w:szCs w:val="28"/>
        </w:rPr>
      </w:pPr>
      <w:r>
        <w:rPr>
          <w:b/>
          <w:color w:val="000000" w:themeColor="text1"/>
          <w:szCs w:val="28"/>
        </w:rPr>
        <w:tab/>
        <w:t>II. Nhiệm vụ chung</w:t>
      </w:r>
    </w:p>
    <w:p w:rsidR="008C5F4B" w:rsidRDefault="00C461AB">
      <w:pPr>
        <w:pStyle w:val="NormalWeb"/>
        <w:spacing w:before="80" w:beforeAutospacing="0" w:after="80" w:afterAutospacing="0"/>
        <w:jc w:val="both"/>
        <w:textAlignment w:val="baseline"/>
        <w:rPr>
          <w:color w:val="000000" w:themeColor="text1"/>
          <w:sz w:val="28"/>
          <w:szCs w:val="28"/>
        </w:rPr>
      </w:pPr>
      <w:r>
        <w:rPr>
          <w:rFonts w:ascii="Arial" w:hAnsi="Arial" w:cs="Arial"/>
          <w:color w:val="000000" w:themeColor="text1"/>
          <w:sz w:val="28"/>
          <w:szCs w:val="28"/>
        </w:rPr>
        <w:tab/>
      </w:r>
      <w:r>
        <w:rPr>
          <w:color w:val="000000" w:themeColor="text1"/>
          <w:sz w:val="28"/>
          <w:szCs w:val="28"/>
        </w:rPr>
        <w:t>Chủ động tuyên truyền, vận động nâng cao nhận thức, trách nhiệm của cán bộ, công chức, viên chức và người lao động đối với công tác phòng, chống dịch bệnh này. Mỗi cán bộ, giáo viên, nhân viên, học sinh và PHHS phải thực hiện nghiêm Chỉ thị số 05/CT – TTg, ngày 28 tháng 01 năm 2020 của Thủ tướng chính phủ;</w:t>
      </w:r>
      <w:r w:rsidR="004B6E2E">
        <w:rPr>
          <w:color w:val="000000" w:themeColor="text1"/>
          <w:sz w:val="28"/>
          <w:szCs w:val="28"/>
        </w:rPr>
        <w:t xml:space="preserve"> </w:t>
      </w:r>
      <w:r>
        <w:rPr>
          <w:color w:val="000000" w:themeColor="text1"/>
          <w:sz w:val="28"/>
          <w:szCs w:val="28"/>
        </w:rPr>
        <w:t>phải coi việc phòng, chống dịch như “chống giặc” nhằm bảo vệ sức khỏe, tính mạng cho cán bộ, giáo viên, nhân viên, người lao động, học sinh và PHHS, hạn chế thấp nhất người bị lây nhiễm bệnh dịch này.</w:t>
      </w:r>
    </w:p>
    <w:p w:rsidR="008C5F4B" w:rsidRDefault="00C461AB">
      <w:pPr>
        <w:spacing w:before="80" w:after="80" w:line="240" w:lineRule="auto"/>
        <w:rPr>
          <w:color w:val="000000" w:themeColor="text1"/>
          <w:szCs w:val="28"/>
        </w:rPr>
      </w:pPr>
      <w:r>
        <w:rPr>
          <w:color w:val="000000" w:themeColor="text1"/>
          <w:szCs w:val="28"/>
        </w:rPr>
        <w:lastRenderedPageBreak/>
        <w:tab/>
        <w:t xml:space="preserve">Tổ chức tuyên truyền một cách sâu, rộng các thông tin về </w:t>
      </w:r>
      <w:r>
        <w:rPr>
          <w:rFonts w:cs="Times New Roman"/>
          <w:color w:val="000000" w:themeColor="text1"/>
          <w:szCs w:val="28"/>
          <w:shd w:val="clear" w:color="auto" w:fill="FFFFFF"/>
        </w:rPr>
        <w:t>viêm đường hô hấp cấp do chủng mới của virus </w:t>
      </w:r>
      <w:hyperlink r:id="rId8" w:history="1">
        <w:r>
          <w:rPr>
            <w:rStyle w:val="Hyperlink"/>
            <w:rFonts w:cs="Times New Roman"/>
            <w:color w:val="000000" w:themeColor="text1"/>
            <w:szCs w:val="28"/>
            <w:u w:val="none"/>
            <w:shd w:val="clear" w:color="auto" w:fill="FFFFFF"/>
          </w:rPr>
          <w:t>Corona</w:t>
        </w:r>
      </w:hyperlink>
      <w:r>
        <w:rPr>
          <w:color w:val="000000" w:themeColor="text1"/>
          <w:szCs w:val="28"/>
        </w:rPr>
        <w:t>và cách phòng chống cho cán bộ, giáo viên, nhân viên, học sin và PHHS trong toàn trường.</w:t>
      </w:r>
    </w:p>
    <w:p w:rsidR="008C5F4B" w:rsidRDefault="00C461AB">
      <w:pPr>
        <w:spacing w:before="80" w:after="80" w:line="240" w:lineRule="auto"/>
        <w:rPr>
          <w:color w:val="000000" w:themeColor="text1"/>
          <w:szCs w:val="28"/>
        </w:rPr>
      </w:pPr>
      <w:r>
        <w:rPr>
          <w:color w:val="000000" w:themeColor="text1"/>
          <w:szCs w:val="28"/>
        </w:rPr>
        <w:tab/>
        <w:t xml:space="preserve">Tuyên truyền những biểu hiện của bệnh </w:t>
      </w:r>
      <w:r>
        <w:rPr>
          <w:rFonts w:cs="Times New Roman"/>
          <w:color w:val="000000" w:themeColor="text1"/>
          <w:szCs w:val="28"/>
          <w:shd w:val="clear" w:color="auto" w:fill="FFFFFF"/>
        </w:rPr>
        <w:t>viêm đường hô hấp cấp do chủng mới của virus </w:t>
      </w:r>
      <w:hyperlink r:id="rId9" w:history="1">
        <w:r>
          <w:rPr>
            <w:rStyle w:val="Hyperlink"/>
            <w:rFonts w:cs="Times New Roman"/>
            <w:color w:val="000000" w:themeColor="text1"/>
            <w:szCs w:val="28"/>
            <w:u w:val="none"/>
            <w:shd w:val="clear" w:color="auto" w:fill="FFFFFF"/>
          </w:rPr>
          <w:t>Corona</w:t>
        </w:r>
      </w:hyperlink>
      <w:r>
        <w:rPr>
          <w:color w:val="000000" w:themeColor="text1"/>
          <w:szCs w:val="28"/>
        </w:rPr>
        <w:t>.</w:t>
      </w:r>
    </w:p>
    <w:p w:rsidR="008C5F4B" w:rsidRDefault="00C461AB">
      <w:pPr>
        <w:spacing w:before="80" w:after="80" w:line="240" w:lineRule="auto"/>
        <w:rPr>
          <w:b/>
          <w:bCs/>
          <w:color w:val="000000" w:themeColor="text1"/>
          <w:szCs w:val="28"/>
        </w:rPr>
      </w:pPr>
      <w:r>
        <w:rPr>
          <w:b/>
          <w:color w:val="000000" w:themeColor="text1"/>
          <w:szCs w:val="28"/>
        </w:rPr>
        <w:tab/>
        <w:t>III. Công tác</w:t>
      </w:r>
      <w:r>
        <w:rPr>
          <w:b/>
          <w:bCs/>
          <w:iCs/>
          <w:color w:val="000000" w:themeColor="text1"/>
          <w:szCs w:val="28"/>
        </w:rPr>
        <w:t>phòng chống bệnh viêm đường hô hấp cấp do chủng mới của Virus Corona gây ra trong nhà trường</w:t>
      </w:r>
    </w:p>
    <w:p w:rsidR="008C5F4B" w:rsidRDefault="00C461AB">
      <w:pPr>
        <w:spacing w:before="80" w:after="80" w:line="240" w:lineRule="auto"/>
        <w:rPr>
          <w:iCs/>
          <w:color w:val="000000" w:themeColor="text1"/>
          <w:szCs w:val="28"/>
        </w:rPr>
      </w:pPr>
      <w:r>
        <w:rPr>
          <w:b/>
          <w:bCs/>
          <w:iCs/>
          <w:color w:val="000000" w:themeColor="text1"/>
          <w:szCs w:val="28"/>
        </w:rPr>
        <w:tab/>
        <w:t>1. Nội dung</w:t>
      </w:r>
    </w:p>
    <w:p w:rsidR="008C5F4B" w:rsidRDefault="00C461AB">
      <w:pPr>
        <w:spacing w:before="80" w:after="80" w:line="240" w:lineRule="auto"/>
        <w:rPr>
          <w:color w:val="000000" w:themeColor="text1"/>
          <w:szCs w:val="28"/>
        </w:rPr>
      </w:pPr>
      <w:r>
        <w:rPr>
          <w:color w:val="000000" w:themeColor="text1"/>
          <w:szCs w:val="28"/>
        </w:rPr>
        <w:tab/>
        <w:t xml:space="preserve">Tổ chức tuyên truyền cho cán bộ, giáo viên, nhân viên, học sinh và PHHS trong trường biết về bệnh </w:t>
      </w:r>
      <w:r>
        <w:rPr>
          <w:rFonts w:cs="Times New Roman"/>
          <w:color w:val="000000" w:themeColor="text1"/>
          <w:szCs w:val="28"/>
          <w:shd w:val="clear" w:color="auto" w:fill="FFFFFF"/>
        </w:rPr>
        <w:t>viêm đường hô hấp cấp do chủng mới của virus </w:t>
      </w:r>
      <w:hyperlink r:id="rId10" w:history="1">
        <w:r>
          <w:rPr>
            <w:rStyle w:val="Hyperlink"/>
            <w:rFonts w:cs="Times New Roman"/>
            <w:color w:val="000000" w:themeColor="text1"/>
            <w:szCs w:val="28"/>
            <w:u w:val="none"/>
            <w:shd w:val="clear" w:color="auto" w:fill="FFFFFF"/>
          </w:rPr>
          <w:t>Corona</w:t>
        </w:r>
      </w:hyperlink>
      <w:r>
        <w:rPr>
          <w:rStyle w:val="Hyperlink"/>
          <w:rFonts w:cs="Times New Roman"/>
          <w:color w:val="000000" w:themeColor="text1"/>
          <w:szCs w:val="28"/>
          <w:u w:val="none"/>
          <w:shd w:val="clear" w:color="auto" w:fill="FFFFFF"/>
        </w:rPr>
        <w:t xml:space="preserve"> gây ra</w:t>
      </w:r>
      <w:r>
        <w:rPr>
          <w:color w:val="000000" w:themeColor="text1"/>
          <w:szCs w:val="28"/>
        </w:rPr>
        <w:t>.</w:t>
      </w:r>
    </w:p>
    <w:p w:rsidR="008C5F4B" w:rsidRDefault="00C461AB">
      <w:pPr>
        <w:spacing w:before="80" w:after="80" w:line="240" w:lineRule="auto"/>
        <w:rPr>
          <w:b/>
          <w:bCs/>
          <w:iCs/>
          <w:color w:val="000000" w:themeColor="text1"/>
          <w:szCs w:val="28"/>
        </w:rPr>
      </w:pPr>
      <w:r>
        <w:rPr>
          <w:color w:val="000000" w:themeColor="text1"/>
          <w:szCs w:val="28"/>
        </w:rPr>
        <w:tab/>
        <w:t>Thực hiện tốt công tác vệ sinh cá nhân, trường lớp, phòng học;</w:t>
      </w:r>
    </w:p>
    <w:p w:rsidR="008C5F4B" w:rsidRDefault="00C461AB">
      <w:pPr>
        <w:spacing w:before="80" w:after="80" w:line="240" w:lineRule="auto"/>
        <w:rPr>
          <w:color w:val="000000" w:themeColor="text1"/>
          <w:szCs w:val="28"/>
        </w:rPr>
      </w:pPr>
      <w:r>
        <w:rPr>
          <w:color w:val="000000" w:themeColor="text1"/>
          <w:szCs w:val="28"/>
        </w:rPr>
        <w:tab/>
        <w:t>Thường xuyên dặn dò, nhắc nhở học sinh trong các buổi học, buổi chào cờ về các biểu hiện của bệnh và cách vệ sinh phòng chống.</w:t>
      </w:r>
    </w:p>
    <w:p w:rsidR="008C5F4B" w:rsidRDefault="00C461AB">
      <w:pPr>
        <w:spacing w:before="80" w:after="80" w:line="240" w:lineRule="auto"/>
        <w:rPr>
          <w:b/>
          <w:iCs/>
          <w:color w:val="000000" w:themeColor="text1"/>
          <w:szCs w:val="28"/>
        </w:rPr>
      </w:pPr>
      <w:r>
        <w:rPr>
          <w:b/>
          <w:iCs/>
          <w:color w:val="000000" w:themeColor="text1"/>
          <w:szCs w:val="28"/>
        </w:rPr>
        <w:tab/>
        <w:t>2. Biện pháp thực hiện</w:t>
      </w:r>
    </w:p>
    <w:p w:rsidR="008C5F4B" w:rsidRDefault="00C461AB">
      <w:pPr>
        <w:spacing w:before="80" w:after="80" w:line="240" w:lineRule="auto"/>
        <w:rPr>
          <w:color w:val="000000" w:themeColor="text1"/>
          <w:szCs w:val="28"/>
        </w:rPr>
      </w:pPr>
      <w:r>
        <w:rPr>
          <w:color w:val="000000" w:themeColor="text1"/>
          <w:szCs w:val="28"/>
          <w:shd w:val="clear" w:color="auto" w:fill="FFFFFF"/>
        </w:rPr>
        <w:tab/>
        <w:t xml:space="preserve">Tuyên truyền cho cán bộ, giáo viên, nhân viên và học sinh trong trường hiểu được thông tin chung, các biện pháp phòng chống bệnh </w:t>
      </w:r>
      <w:r>
        <w:rPr>
          <w:rFonts w:cs="Times New Roman"/>
          <w:color w:val="000000" w:themeColor="text1"/>
          <w:szCs w:val="28"/>
          <w:shd w:val="clear" w:color="auto" w:fill="FFFFFF"/>
        </w:rPr>
        <w:t>viêm đường hô hấp cấp do chủng mới của virus </w:t>
      </w:r>
      <w:hyperlink r:id="rId11" w:history="1">
        <w:r>
          <w:rPr>
            <w:rStyle w:val="Hyperlink"/>
            <w:rFonts w:cs="Times New Roman"/>
            <w:color w:val="000000" w:themeColor="text1"/>
            <w:szCs w:val="28"/>
            <w:u w:val="none"/>
            <w:shd w:val="clear" w:color="auto" w:fill="FFFFFF"/>
          </w:rPr>
          <w:t>Corona</w:t>
        </w:r>
      </w:hyperlink>
      <w:r>
        <w:rPr>
          <w:rStyle w:val="Hyperlink"/>
          <w:rFonts w:cs="Times New Roman"/>
          <w:color w:val="000000" w:themeColor="text1"/>
          <w:szCs w:val="28"/>
          <w:u w:val="none"/>
          <w:shd w:val="clear" w:color="auto" w:fill="FFFFFF"/>
        </w:rPr>
        <w:t xml:space="preserve"> gây ra;</w:t>
      </w:r>
    </w:p>
    <w:p w:rsidR="008C5F4B" w:rsidRDefault="00C461AB">
      <w:pPr>
        <w:spacing w:before="80" w:after="80" w:line="240" w:lineRule="auto"/>
        <w:rPr>
          <w:color w:val="000000" w:themeColor="text1"/>
          <w:szCs w:val="28"/>
        </w:rPr>
      </w:pPr>
      <w:r>
        <w:rPr>
          <w:color w:val="000000" w:themeColor="text1"/>
          <w:szCs w:val="28"/>
        </w:rPr>
        <w:tab/>
        <w:t>Tổ chức lao động vệ sinh môi trường trường học, nhắc nhở học sinh vệ sinh cá nhân sạch sẽ;</w:t>
      </w:r>
    </w:p>
    <w:p w:rsidR="008C5F4B" w:rsidRDefault="00C461AB">
      <w:pPr>
        <w:spacing w:before="80" w:after="80" w:line="240" w:lineRule="auto"/>
        <w:rPr>
          <w:color w:val="000000" w:themeColor="text1"/>
          <w:szCs w:val="28"/>
        </w:rPr>
      </w:pPr>
      <w:r>
        <w:rPr>
          <w:color w:val="000000" w:themeColor="text1"/>
          <w:szCs w:val="28"/>
        </w:rPr>
        <w:tab/>
        <w:t>Bộ phận Y tế học đường, GVCN theo dõi sức khoẻ hàng ngày của học sinh để phát hiện triệu chứng bệnh như:</w:t>
      </w:r>
      <w:r w:rsidR="00491F51">
        <w:rPr>
          <w:color w:val="000000" w:themeColor="text1"/>
          <w:szCs w:val="28"/>
        </w:rPr>
        <w:t xml:space="preserve"> </w:t>
      </w:r>
      <w:r>
        <w:rPr>
          <w:color w:val="000000" w:themeColor="text1"/>
          <w:spacing w:val="-3"/>
          <w:szCs w:val="28"/>
        </w:rPr>
        <w:t>sốt, ho khan và khó thở</w:t>
      </w:r>
      <w:r>
        <w:rPr>
          <w:color w:val="000000" w:themeColor="text1"/>
          <w:szCs w:val="28"/>
        </w:rPr>
        <w:t xml:space="preserve">. Nếu có biểu hiện triệu chứng bệnh như: </w:t>
      </w:r>
      <w:r>
        <w:rPr>
          <w:color w:val="000000" w:themeColor="text1"/>
          <w:spacing w:val="-3"/>
          <w:szCs w:val="28"/>
        </w:rPr>
        <w:t>sốt, ho khan và khó thở</w:t>
      </w:r>
      <w:r w:rsidR="007B7456">
        <w:rPr>
          <w:color w:val="000000" w:themeColor="text1"/>
          <w:spacing w:val="-3"/>
          <w:szCs w:val="28"/>
        </w:rPr>
        <w:t xml:space="preserve"> </w:t>
      </w:r>
      <w:r>
        <w:rPr>
          <w:color w:val="000000" w:themeColor="text1"/>
          <w:szCs w:val="28"/>
        </w:rPr>
        <w:t>thì thông báo ngay cho lãnh đạo của nhà trường để kết hợp với các coquan chức năng để kiểm tra tình trạng bệnh kịp thời và có hướng xử lý khẩn cấp.</w:t>
      </w:r>
    </w:p>
    <w:p w:rsidR="008C5F4B" w:rsidRDefault="00C461AB">
      <w:pPr>
        <w:spacing w:before="80" w:after="80" w:line="240" w:lineRule="auto"/>
        <w:rPr>
          <w:color w:val="000000" w:themeColor="text1"/>
          <w:szCs w:val="28"/>
        </w:rPr>
      </w:pPr>
      <w:r>
        <w:rPr>
          <w:color w:val="000000" w:themeColor="text1"/>
          <w:szCs w:val="28"/>
        </w:rPr>
        <w:tab/>
        <w:t>Thường xuyên cập nhật tình hình của bệnh trên thế giới, trong toàn quốc, trong tỉnh và tại địa phương để tuyên truyền và ứng phó kịp thời;</w:t>
      </w:r>
    </w:p>
    <w:p w:rsidR="008C5F4B" w:rsidRDefault="00C461AB">
      <w:pPr>
        <w:spacing w:before="80" w:after="80" w:line="240" w:lineRule="auto"/>
        <w:rPr>
          <w:b/>
          <w:color w:val="000000" w:themeColor="text1"/>
          <w:szCs w:val="28"/>
        </w:rPr>
      </w:pPr>
      <w:r>
        <w:rPr>
          <w:b/>
          <w:color w:val="000000" w:themeColor="text1"/>
          <w:szCs w:val="28"/>
        </w:rPr>
        <w:t>3. Nội dung tuyên truyền:</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b/>
          <w:bCs/>
          <w:color w:val="000000" w:themeColor="text1"/>
          <w:sz w:val="28"/>
          <w:szCs w:val="28"/>
        </w:rPr>
        <w:tab/>
        <w:t xml:space="preserve">3.1. </w:t>
      </w:r>
      <w:r>
        <w:rPr>
          <w:b/>
          <w:bCs/>
          <w:color w:val="000000" w:themeColor="text1"/>
          <w:spacing w:val="-3"/>
          <w:sz w:val="28"/>
          <w:szCs w:val="28"/>
          <w:bdr w:val="none" w:sz="0" w:space="0" w:color="auto" w:frame="1"/>
        </w:rPr>
        <w:t>Virus gây bệnh Corona là gì?</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Chủng corona chính là chủng của các loại virus gây ra các bệnh đường hô hấp như dịch SARS hay Hội chứng Hô hấp Trung Đông (MERS) năm 2012.</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Hiện nay chưa rõ virus corona mới xuất hiện từ đâu, nhưng các loại coronavirus như vậy thường bắt nguồn từ động vật (vật chủ). Một số thông tin nói người nhiễm bệnh đầu tiên ở Vũ Hán là những người mua sắm tại các chợ buôn ẩm ướt ở Vũ Hán.</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b/>
          <w:bCs/>
          <w:color w:val="000000" w:themeColor="text1"/>
          <w:spacing w:val="-3"/>
          <w:sz w:val="28"/>
          <w:szCs w:val="28"/>
          <w:bdr w:val="none" w:sz="0" w:space="0" w:color="auto" w:frame="1"/>
        </w:rPr>
        <w:tab/>
        <w:t>3.2. Triệu chứng của virus corona là gì?</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Virus corona mới gây viêm phổi cấp. Người mắc bệnh viêm phổi do loại virus này gây ra có các biểu hiện như:sốt</w:t>
      </w:r>
      <w:r>
        <w:rPr>
          <w:color w:val="000000" w:themeColor="text1"/>
          <w:spacing w:val="-3"/>
          <w:szCs w:val="28"/>
        </w:rPr>
        <w:t xml:space="preserve">, </w:t>
      </w:r>
      <w:r>
        <w:rPr>
          <w:color w:val="000000" w:themeColor="text1"/>
          <w:spacing w:val="-3"/>
          <w:sz w:val="28"/>
          <w:szCs w:val="28"/>
        </w:rPr>
        <w:t xml:space="preserve">hokhan và khó thở. </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Do đây là viêm phổi cấp do virus corona gây ra, thuốc kháng sinh không có tác dụng, các loại thuốc chống virus hiện tại được dùng cho bệnh cúm thông thường không hiệu quả đối với bệnh nhân bị nhiểm chủng mới của virus Corona gây ra;</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lastRenderedPageBreak/>
        <w:tab/>
        <w:t>Cách tốt nhất hiện nay, nếu bị nhiễm bệnh thì phải nhập viện để được theo dõi và điều trị. Đến nay, đa phần người chết do virus corona chủng mới gây ra đều là người cao tuổi và mang bệnh sẵn, sức khỏe kém. Bộ Y tế khuyến cáo, mọi người dân ở mọi lứa tuổi đều có thể bị mắc chủng mới của virus Corona gây ra;</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b/>
          <w:bCs/>
          <w:color w:val="000000" w:themeColor="text1"/>
          <w:spacing w:val="-3"/>
          <w:sz w:val="28"/>
          <w:szCs w:val="28"/>
          <w:bdr w:val="none" w:sz="0" w:space="0" w:color="auto" w:frame="1"/>
        </w:rPr>
        <w:tab/>
        <w:t>3.3. Khả năng lây lan của virus corona</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Virus corona chủng mới đang gây sợ hãi vì tốc độ lan truyền. Nhiều người lo ngại nó sẽ giống các đại dịch SARS và MERS trước đây. Năm 2002, SARS lây lan sang 37 quốc gia/vùng lãnh thổ, nhiễm 8.000 người và khiến 750 người chết. MERS trong khi đó ít lây từ người sang người nhưng có khả năng gây tử vong lớn hơn, giết chết 35% trong tổng số 2.500 người bị nhiễm.</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Hiện nay Trung Quốc đã xác nhận virus corona mới, tức virus Vũ Hán, có khả năng truyền từ người sang người. Tính đến trưa ngày 02/02/2020, đã có tới 14.380 người bị nhiễm virus Corona chủng mới ở 30 tỉnh thành của Trung Quốc, trong số đó có 304 người chết; có 19.544 người nghi bị nhiễm bệnh; hiện nay, dịch bệnh đang lây lan với tốc độ nhanh chưa khống chế được dịch bệnh;</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Hiện nay virus đã lây sang 18 quốc gia/vùng lãnh thổ. Ngoài Trung Quốc, 17 quốc gia/vùng lãnh thổ khác có người nhiễm virus corona mới bao gồm: Hong Kong, Macau, Úc, Campuchia, Canada, Pháp, Đức, Nhật Bản, Malaysia, Nepal, Singapore, Hàn Quốc, Sri Lanka, Thái Lan, Đài Loan, Mỹ và Việt Nam.</w:t>
      </w:r>
    </w:p>
    <w:p w:rsidR="008C5F4B" w:rsidRDefault="00C461AB">
      <w:pPr>
        <w:pStyle w:val="NormalWeb"/>
        <w:spacing w:before="80" w:beforeAutospacing="0" w:after="80" w:afterAutospacing="0"/>
        <w:jc w:val="both"/>
        <w:textAlignment w:val="baseline"/>
        <w:rPr>
          <w:i/>
          <w:color w:val="000000" w:themeColor="text1"/>
          <w:spacing w:val="-3"/>
          <w:sz w:val="28"/>
          <w:szCs w:val="28"/>
        </w:rPr>
      </w:pPr>
      <w:r>
        <w:rPr>
          <w:color w:val="000000" w:themeColor="text1"/>
          <w:spacing w:val="-3"/>
          <w:sz w:val="28"/>
          <w:szCs w:val="28"/>
        </w:rPr>
        <w:tab/>
        <w:t>Ở Việt Nam, tính đến trưa ngày 02/02/2020, đã có 07 người bị nhiễm Virus Corona, trong đó có 02 người mang quốc tịch Trung Quốc, 04 người Việt Nam và 01 người mang Quốc tịch Mỹ;</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z w:val="28"/>
          <w:szCs w:val="28"/>
        </w:rPr>
        <w:tab/>
      </w:r>
      <w:r>
        <w:rPr>
          <w:b/>
          <w:bCs/>
          <w:color w:val="000000" w:themeColor="text1"/>
          <w:spacing w:val="-3"/>
          <w:sz w:val="28"/>
          <w:szCs w:val="28"/>
          <w:bdr w:val="none" w:sz="0" w:space="0" w:color="auto" w:frame="1"/>
        </w:rPr>
        <w:t>3.4. Virus coronanguy hiểm như thế nào?</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Tổ chức Y tế thế giới (WHO) ngày 28/01/2020 đã nâng mức cảnh báo đối với virus corona mới từ "trung bình" thành mức "cao".</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b/>
          <w:bCs/>
          <w:color w:val="000000" w:themeColor="text1"/>
          <w:spacing w:val="-3"/>
          <w:sz w:val="28"/>
          <w:szCs w:val="28"/>
          <w:bdr w:val="none" w:sz="0" w:space="0" w:color="auto" w:frame="1"/>
        </w:rPr>
        <w:tab/>
        <w:t>3.5. Hiện nay đã có thuốc trị bệnh viêm đường hô hấp cấp do chủng mới Virus corona</w:t>
      </w:r>
      <w:r w:rsidR="007B7456">
        <w:rPr>
          <w:b/>
          <w:bCs/>
          <w:color w:val="000000" w:themeColor="text1"/>
          <w:spacing w:val="-3"/>
          <w:sz w:val="28"/>
          <w:szCs w:val="28"/>
          <w:bdr w:val="none" w:sz="0" w:space="0" w:color="auto" w:frame="1"/>
        </w:rPr>
        <w:t xml:space="preserve"> </w:t>
      </w:r>
      <w:r>
        <w:rPr>
          <w:b/>
          <w:bCs/>
          <w:color w:val="000000" w:themeColor="text1"/>
          <w:spacing w:val="-3"/>
          <w:sz w:val="28"/>
          <w:szCs w:val="28"/>
          <w:bdr w:val="none" w:sz="0" w:space="0" w:color="auto" w:frame="1"/>
        </w:rPr>
        <w:t>gây ra hay chưa?</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 xml:space="preserve">Tính đến trưa ngày 02/02/2020, ở Trung Quốc đã có 328 người hồi phục và xuất viện, tại Việt Nam đã có 02 trường hợp </w:t>
      </w:r>
      <w:r>
        <w:rPr>
          <w:i/>
          <w:color w:val="000000" w:themeColor="text1"/>
          <w:spacing w:val="-3"/>
          <w:sz w:val="28"/>
          <w:szCs w:val="28"/>
        </w:rPr>
        <w:t>(có quốc tịch Trung Quốc)</w:t>
      </w:r>
      <w:r>
        <w:rPr>
          <w:color w:val="000000" w:themeColor="text1"/>
          <w:spacing w:val="-3"/>
          <w:sz w:val="28"/>
          <w:szCs w:val="28"/>
        </w:rPr>
        <w:t xml:space="preserve"> ở Bệnh viện Chợ Rẫy đã ghi nhận âm tính với virus corona chủng mới. </w:t>
      </w:r>
    </w:p>
    <w:p w:rsidR="008C5F4B" w:rsidRDefault="00C461AB">
      <w:pPr>
        <w:pStyle w:val="NormalWeb"/>
        <w:spacing w:before="80" w:beforeAutospacing="0" w:after="80" w:afterAutospacing="0"/>
        <w:jc w:val="both"/>
        <w:textAlignment w:val="baseline"/>
        <w:rPr>
          <w:color w:val="000000" w:themeColor="text1"/>
          <w:spacing w:val="-3"/>
          <w:sz w:val="28"/>
          <w:szCs w:val="28"/>
        </w:rPr>
      </w:pPr>
      <w:r>
        <w:rPr>
          <w:color w:val="000000" w:themeColor="text1"/>
          <w:spacing w:val="-3"/>
          <w:sz w:val="28"/>
          <w:szCs w:val="28"/>
        </w:rPr>
        <w:tab/>
        <w:t xml:space="preserve">Tuy nhiên, đến thời điêm này </w:t>
      </w:r>
      <w:r>
        <w:rPr>
          <w:i/>
          <w:color w:val="000000" w:themeColor="text1"/>
          <w:spacing w:val="-3"/>
          <w:sz w:val="28"/>
          <w:szCs w:val="28"/>
        </w:rPr>
        <w:t>(trưa ngày 02/02/2020)</w:t>
      </w:r>
      <w:r>
        <w:rPr>
          <w:color w:val="000000" w:themeColor="text1"/>
          <w:spacing w:val="-3"/>
          <w:sz w:val="28"/>
          <w:szCs w:val="28"/>
        </w:rPr>
        <w:t xml:space="preserve"> chưa có thuốc đặc trị nào để phòng và điều trị bệnh viêm đường hô hấp cấp do chủng mới của virus Corona gây ra;</w:t>
      </w:r>
    </w:p>
    <w:p w:rsidR="008C5F4B" w:rsidRDefault="00C461AB">
      <w:pPr>
        <w:pStyle w:val="NormalWeb"/>
        <w:spacing w:before="80" w:beforeAutospacing="0" w:after="80" w:afterAutospacing="0"/>
        <w:jc w:val="both"/>
        <w:textAlignment w:val="baseline"/>
        <w:rPr>
          <w:b/>
          <w:color w:val="000000" w:themeColor="text1"/>
          <w:sz w:val="28"/>
          <w:szCs w:val="28"/>
        </w:rPr>
      </w:pPr>
      <w:r>
        <w:rPr>
          <w:b/>
          <w:color w:val="000000" w:themeColor="text1"/>
          <w:sz w:val="28"/>
          <w:szCs w:val="28"/>
        </w:rPr>
        <w:tab/>
        <w:t>4. Biện pháp phòng chống dịch:</w:t>
      </w:r>
    </w:p>
    <w:p w:rsidR="008C5F4B" w:rsidRDefault="00C461AB">
      <w:pPr>
        <w:spacing w:before="80" w:after="80" w:line="240" w:lineRule="auto"/>
        <w:outlineLvl w:val="1"/>
        <w:rPr>
          <w:rFonts w:eastAsia="Times New Roman" w:cs="Times New Roman"/>
          <w:b/>
          <w:color w:val="000000" w:themeColor="text1"/>
          <w:szCs w:val="28"/>
        </w:rPr>
      </w:pPr>
      <w:r>
        <w:rPr>
          <w:rFonts w:eastAsia="Times New Roman" w:cs="Times New Roman"/>
          <w:b/>
          <w:color w:val="000000" w:themeColor="text1"/>
          <w:szCs w:val="28"/>
        </w:rPr>
        <w:tab/>
        <w:t xml:space="preserve">+ </w:t>
      </w:r>
      <w:r>
        <w:rPr>
          <w:rFonts w:eastAsia="Times New Roman" w:cs="Times New Roman"/>
          <w:color w:val="000000" w:themeColor="text1"/>
          <w:szCs w:val="28"/>
        </w:rPr>
        <w:t>Tránh đi lại, du lịch nếu đang có các triệu sốt, ho hoặc khó thở. Đến ngay cơ sở y tế khi có triệu chứng nghi ngờ.</w:t>
      </w:r>
    </w:p>
    <w:p w:rsidR="008C5F4B" w:rsidRDefault="00C461AB">
      <w:pPr>
        <w:spacing w:before="80" w:after="80" w:line="240" w:lineRule="auto"/>
        <w:outlineLvl w:val="1"/>
        <w:rPr>
          <w:rFonts w:eastAsia="Times New Roman" w:cs="Times New Roman"/>
          <w:color w:val="000000" w:themeColor="text1"/>
          <w:szCs w:val="28"/>
        </w:rPr>
      </w:pPr>
      <w:r>
        <w:rPr>
          <w:rFonts w:eastAsia="Times New Roman" w:cs="Times New Roman"/>
          <w:color w:val="000000" w:themeColor="text1"/>
          <w:szCs w:val="28"/>
        </w:rPr>
        <w:tab/>
        <w:t>+ Đeo khẩu trang khi đi tới chỗ đông người hoặc khi tiếp xúc với người có triệu chứng bệnh.</w:t>
      </w:r>
    </w:p>
    <w:p w:rsidR="008C5F4B" w:rsidRDefault="00C461AB">
      <w:pPr>
        <w:spacing w:before="80" w:after="80" w:line="240" w:lineRule="auto"/>
        <w:rPr>
          <w:rFonts w:eastAsia="Times New Roman" w:cs="Times New Roman"/>
          <w:color w:val="000000" w:themeColor="text1"/>
          <w:szCs w:val="28"/>
        </w:rPr>
      </w:pPr>
      <w:r>
        <w:rPr>
          <w:rFonts w:eastAsia="Times New Roman" w:cs="Times New Roman"/>
          <w:b/>
          <w:color w:val="000000" w:themeColor="text1"/>
          <w:szCs w:val="28"/>
        </w:rPr>
        <w:tab/>
        <w:t xml:space="preserve">+ </w:t>
      </w:r>
      <w:hyperlink r:id="rId12" w:history="1">
        <w:r>
          <w:rPr>
            <w:rFonts w:eastAsia="Times New Roman" w:cs="Times New Roman"/>
            <w:color w:val="000000" w:themeColor="text1"/>
            <w:szCs w:val="28"/>
          </w:rPr>
          <w:t>Tránh tiếp xúc quá gần với người bị sốt/ho.</w:t>
        </w:r>
      </w:hyperlink>
    </w:p>
    <w:p w:rsidR="008C5F4B" w:rsidRDefault="00C461AB">
      <w:pPr>
        <w:spacing w:before="80" w:after="80" w:line="240" w:lineRule="auto"/>
        <w:rPr>
          <w:rFonts w:eastAsia="Times New Roman" w:cs="Times New Roman"/>
          <w:color w:val="000000" w:themeColor="text1"/>
          <w:szCs w:val="28"/>
        </w:rPr>
      </w:pPr>
      <w:r>
        <w:rPr>
          <w:rFonts w:eastAsia="Times New Roman" w:cs="Times New Roman"/>
          <w:color w:val="000000" w:themeColor="text1"/>
          <w:szCs w:val="28"/>
        </w:rPr>
        <w:tab/>
        <w:t>+ Rửa tay thường xuyên với xà phòng, nước sạch; hoặc các loại nước rửa tay có chứa cồn.</w:t>
      </w:r>
    </w:p>
    <w:p w:rsidR="008C5F4B" w:rsidRDefault="00C461AB">
      <w:pPr>
        <w:spacing w:before="80" w:after="80" w:line="240" w:lineRule="auto"/>
        <w:rPr>
          <w:rFonts w:eastAsia="Times New Roman" w:cs="Times New Roman"/>
          <w:color w:val="000000" w:themeColor="text1"/>
          <w:szCs w:val="28"/>
        </w:rPr>
      </w:pPr>
      <w:r>
        <w:rPr>
          <w:rFonts w:eastAsia="Times New Roman" w:cs="Times New Roman"/>
          <w:color w:val="000000" w:themeColor="text1"/>
          <w:szCs w:val="28"/>
        </w:rPr>
        <w:tab/>
        <w:t>+ Dùng khăn giấy hoặc tay áo chekín mũi và miệng khi ho và hắt hơi; Sau khi sử dụng khăn giấy bỏ vào thùng rác rồi rửa sạch tay ngay lập tức.</w:t>
      </w:r>
    </w:p>
    <w:p w:rsidR="008C5F4B" w:rsidRDefault="00C461AB">
      <w:pPr>
        <w:spacing w:before="80" w:after="80" w:line="240" w:lineRule="auto"/>
        <w:rPr>
          <w:rFonts w:eastAsia="Times New Roman" w:cs="Times New Roman"/>
          <w:color w:val="000000" w:themeColor="text1"/>
          <w:szCs w:val="28"/>
        </w:rPr>
      </w:pPr>
      <w:r>
        <w:rPr>
          <w:rFonts w:eastAsia="Times New Roman" w:cs="Times New Roman"/>
          <w:color w:val="000000" w:themeColor="text1"/>
          <w:szCs w:val="28"/>
        </w:rPr>
        <w:tab/>
        <w:t>+ Chỉ sử dụng các loại thực phẩm được nấu chín và đảm bảo an toàn thực phẩm.</w:t>
      </w:r>
    </w:p>
    <w:p w:rsidR="008C5F4B" w:rsidRDefault="00C461AB">
      <w:pPr>
        <w:spacing w:before="80" w:after="80" w:line="240" w:lineRule="auto"/>
        <w:rPr>
          <w:rFonts w:eastAsia="Times New Roman" w:cs="Times New Roman"/>
          <w:color w:val="000000" w:themeColor="text1"/>
          <w:szCs w:val="28"/>
        </w:rPr>
      </w:pPr>
      <w:r>
        <w:rPr>
          <w:rFonts w:eastAsia="Times New Roman" w:cs="Times New Roman"/>
          <w:color w:val="000000" w:themeColor="text1"/>
          <w:szCs w:val="28"/>
        </w:rPr>
        <w:tab/>
        <w:t>+ Không khạc nhổ bừa bãi nơi công cộng.</w:t>
      </w:r>
    </w:p>
    <w:p w:rsidR="008C5F4B" w:rsidRDefault="00C461AB">
      <w:pPr>
        <w:spacing w:before="80" w:after="80" w:line="240" w:lineRule="auto"/>
        <w:rPr>
          <w:rFonts w:eastAsia="Times New Roman" w:cs="Times New Roman"/>
          <w:color w:val="000000" w:themeColor="text1"/>
          <w:szCs w:val="28"/>
        </w:rPr>
      </w:pPr>
      <w:r>
        <w:rPr>
          <w:rFonts w:eastAsia="Times New Roman" w:cs="Times New Roman"/>
          <w:color w:val="000000" w:themeColor="text1"/>
          <w:szCs w:val="28"/>
        </w:rPr>
        <w:lastRenderedPageBreak/>
        <w:tab/>
        <w:t>+Tránh tiếp xúc quá gần với các loại động vật nuôi hoặc hoang dã, dù là động vật sống, bị ốm hay đã chết…</w:t>
      </w:r>
    </w:p>
    <w:p w:rsidR="004A3B4B" w:rsidRDefault="004A3B4B">
      <w:pPr>
        <w:spacing w:before="80" w:after="80" w:line="240" w:lineRule="auto"/>
        <w:rPr>
          <w:b/>
          <w:color w:val="000000" w:themeColor="text1"/>
          <w:szCs w:val="28"/>
        </w:rPr>
      </w:pPr>
    </w:p>
    <w:p w:rsidR="008C5F4B" w:rsidRDefault="00C461AB">
      <w:pPr>
        <w:spacing w:before="80" w:after="80" w:line="240" w:lineRule="auto"/>
        <w:rPr>
          <w:b/>
          <w:color w:val="000000" w:themeColor="text1"/>
          <w:szCs w:val="28"/>
        </w:rPr>
      </w:pPr>
      <w:r>
        <w:rPr>
          <w:b/>
          <w:color w:val="000000" w:themeColor="text1"/>
          <w:szCs w:val="28"/>
        </w:rPr>
        <w:t>IV. Biện pháp thực hiện</w:t>
      </w:r>
    </w:p>
    <w:p w:rsidR="008C5F4B" w:rsidRDefault="00C461AB">
      <w:pPr>
        <w:spacing w:before="80" w:after="80" w:line="240" w:lineRule="auto"/>
        <w:rPr>
          <w:b/>
          <w:color w:val="000000" w:themeColor="text1"/>
          <w:szCs w:val="28"/>
        </w:rPr>
      </w:pPr>
      <w:r>
        <w:rPr>
          <w:b/>
          <w:color w:val="000000" w:themeColor="text1"/>
          <w:szCs w:val="28"/>
        </w:rPr>
        <w:t>1. Tổ chức thực hiện:</w:t>
      </w:r>
    </w:p>
    <w:p w:rsidR="008C5F4B" w:rsidRDefault="00C461AB">
      <w:pPr>
        <w:spacing w:before="80" w:after="80" w:line="240" w:lineRule="auto"/>
        <w:rPr>
          <w:b/>
          <w:color w:val="000000" w:themeColor="text1"/>
          <w:szCs w:val="28"/>
        </w:rPr>
      </w:pPr>
      <w:r>
        <w:rPr>
          <w:b/>
          <w:color w:val="000000" w:themeColor="text1"/>
          <w:szCs w:val="28"/>
        </w:rPr>
        <w:tab/>
        <w:t>* Đối với bộ phận Y tế</w:t>
      </w:r>
    </w:p>
    <w:p w:rsidR="008C5F4B" w:rsidRDefault="00C461AB">
      <w:pPr>
        <w:spacing w:before="80" w:after="80" w:line="240" w:lineRule="auto"/>
        <w:rPr>
          <w:color w:val="000000" w:themeColor="text1"/>
          <w:szCs w:val="28"/>
        </w:rPr>
      </w:pPr>
      <w:r>
        <w:rPr>
          <w:color w:val="000000" w:themeColor="text1"/>
          <w:szCs w:val="28"/>
        </w:rPr>
        <w:tab/>
        <w:t>+</w:t>
      </w:r>
      <w:r w:rsidR="009E20F3">
        <w:rPr>
          <w:color w:val="000000" w:themeColor="text1"/>
          <w:szCs w:val="28"/>
        </w:rPr>
        <w:t>Đôn đốc, kiểm tra vệ sinh các phòng làm việc, phòng chức năng, phòng học. Lên kế hoạch phun thuốc khử khuẩn tại trường.</w:t>
      </w:r>
    </w:p>
    <w:p w:rsidR="008C5F4B" w:rsidRDefault="00C461AB">
      <w:pPr>
        <w:spacing w:before="80" w:after="80" w:line="240" w:lineRule="auto"/>
        <w:rPr>
          <w:color w:val="000000" w:themeColor="text1"/>
          <w:szCs w:val="28"/>
        </w:rPr>
      </w:pPr>
      <w:r>
        <w:rPr>
          <w:color w:val="000000" w:themeColor="text1"/>
          <w:szCs w:val="28"/>
        </w:rPr>
        <w:tab/>
        <w:t>+ Khi học sinh lên phòng y tế phải đeo khẩu trang;</w:t>
      </w:r>
    </w:p>
    <w:p w:rsidR="008C5F4B" w:rsidRDefault="00C461AB">
      <w:pPr>
        <w:spacing w:before="80" w:after="80" w:line="240" w:lineRule="auto"/>
        <w:rPr>
          <w:color w:val="000000" w:themeColor="text1"/>
          <w:szCs w:val="28"/>
        </w:rPr>
      </w:pPr>
      <w:r>
        <w:rPr>
          <w:color w:val="000000" w:themeColor="text1"/>
          <w:szCs w:val="28"/>
        </w:rPr>
        <w:tab/>
        <w:t>+ Mua bổ sung xà phòng rửa tay ở các khu vệ sinh học sinh và khu vệ sinh giáo viên.</w:t>
      </w:r>
    </w:p>
    <w:p w:rsidR="008C5F4B" w:rsidRDefault="00C461AB">
      <w:pPr>
        <w:spacing w:before="80" w:after="80" w:line="240" w:lineRule="auto"/>
        <w:rPr>
          <w:color w:val="000000" w:themeColor="text1"/>
          <w:szCs w:val="28"/>
        </w:rPr>
      </w:pPr>
      <w:r>
        <w:rPr>
          <w:color w:val="000000" w:themeColor="text1"/>
          <w:szCs w:val="28"/>
        </w:rPr>
        <w:tab/>
        <w:t>+ Phối hợp với Công đoàn, Đoàn trường, Hội LHTN tổ chức tuyên truyền tới cán bộ, giáo viên, nhân viên,</w:t>
      </w:r>
      <w:r w:rsidR="009E20F3">
        <w:rPr>
          <w:color w:val="000000" w:themeColor="text1"/>
          <w:szCs w:val="28"/>
        </w:rPr>
        <w:t xml:space="preserve"> </w:t>
      </w:r>
      <w:r>
        <w:rPr>
          <w:color w:val="000000" w:themeColor="text1"/>
          <w:szCs w:val="28"/>
        </w:rPr>
        <w:t>học sinh và PHHS</w:t>
      </w:r>
      <w:r w:rsidR="004A3B4B">
        <w:rPr>
          <w:color w:val="000000" w:themeColor="text1"/>
          <w:szCs w:val="28"/>
        </w:rPr>
        <w:t xml:space="preserve"> </w:t>
      </w:r>
      <w:r>
        <w:rPr>
          <w:color w:val="000000" w:themeColor="text1"/>
          <w:szCs w:val="28"/>
        </w:rPr>
        <w:t>về bệnh viêm đường hô hấp cấp do chủng mới của virus Corona gây ra;</w:t>
      </w:r>
    </w:p>
    <w:p w:rsidR="008C5F4B" w:rsidRDefault="00C461AB">
      <w:pPr>
        <w:spacing w:before="80" w:after="80" w:line="240" w:lineRule="auto"/>
        <w:rPr>
          <w:b/>
          <w:color w:val="000000" w:themeColor="text1"/>
          <w:szCs w:val="28"/>
        </w:rPr>
      </w:pPr>
      <w:r>
        <w:rPr>
          <w:b/>
          <w:color w:val="000000" w:themeColor="text1"/>
          <w:szCs w:val="28"/>
        </w:rPr>
        <w:tab/>
        <w:t xml:space="preserve">* Đối </w:t>
      </w:r>
      <w:r w:rsidR="008C4AA1">
        <w:rPr>
          <w:b/>
          <w:color w:val="000000" w:themeColor="text1"/>
          <w:szCs w:val="28"/>
        </w:rPr>
        <w:t xml:space="preserve">với </w:t>
      </w:r>
      <w:r>
        <w:rPr>
          <w:b/>
          <w:color w:val="000000" w:themeColor="text1"/>
          <w:szCs w:val="28"/>
        </w:rPr>
        <w:t>Đoàn trường, hội LHTN</w:t>
      </w:r>
    </w:p>
    <w:p w:rsidR="008C5F4B" w:rsidRDefault="00C461AB">
      <w:pPr>
        <w:spacing w:before="80" w:after="80" w:line="240" w:lineRule="auto"/>
        <w:rPr>
          <w:color w:val="000000" w:themeColor="text1"/>
          <w:szCs w:val="28"/>
        </w:rPr>
      </w:pPr>
      <w:r>
        <w:rPr>
          <w:color w:val="000000" w:themeColor="text1"/>
          <w:szCs w:val="28"/>
        </w:rPr>
        <w:tab/>
        <w:t>Phối hợp với Bộ phận Y tế tổ chức tuyên truyền tới tới giáo viên, nhân viên và học sinh trong nhà trường trong các buổi chào cờ và đài phát thanh nhà trường. Cập nhật thông tin thường xuyên về dịch bệnh viêm đường hô hấp cấp do chủng mới của virus Corona gây ra trêm toàn quốc, trong nước và tại địa phương, truyền thông kịp thời để cán bộ, giáo viên, nhân viên, học sinh và PHHS biết và kịp thời có biện pháp phòng chống kịp thời.</w:t>
      </w:r>
    </w:p>
    <w:p w:rsidR="008C5F4B" w:rsidRDefault="00C461AB">
      <w:pPr>
        <w:spacing w:before="80" w:after="80" w:line="240" w:lineRule="auto"/>
        <w:rPr>
          <w:b/>
          <w:color w:val="000000" w:themeColor="text1"/>
          <w:szCs w:val="28"/>
        </w:rPr>
      </w:pPr>
      <w:r>
        <w:rPr>
          <w:b/>
          <w:color w:val="000000" w:themeColor="text1"/>
          <w:szCs w:val="28"/>
        </w:rPr>
        <w:t>2. Thời gian thực hiện:</w:t>
      </w:r>
    </w:p>
    <w:p w:rsidR="008C5F4B" w:rsidRDefault="00C461AB">
      <w:pPr>
        <w:spacing w:before="80" w:after="80" w:line="240" w:lineRule="auto"/>
        <w:ind w:left="260"/>
        <w:rPr>
          <w:color w:val="000000" w:themeColor="text1"/>
          <w:szCs w:val="28"/>
        </w:rPr>
      </w:pPr>
      <w:r>
        <w:rPr>
          <w:color w:val="000000" w:themeColor="text1"/>
          <w:szCs w:val="28"/>
        </w:rPr>
        <w:tab/>
        <w:t>+ Từ ngày triển khai Kế hoạch đến cuối năm học.</w:t>
      </w:r>
    </w:p>
    <w:p w:rsidR="008C5F4B" w:rsidRDefault="00C461AB">
      <w:pPr>
        <w:spacing w:before="80" w:after="80" w:line="240" w:lineRule="auto"/>
        <w:ind w:left="260"/>
        <w:rPr>
          <w:color w:val="000000" w:themeColor="text1"/>
          <w:szCs w:val="28"/>
        </w:rPr>
      </w:pPr>
      <w:r>
        <w:rPr>
          <w:color w:val="000000" w:themeColor="text1"/>
          <w:szCs w:val="28"/>
        </w:rPr>
        <w:tab/>
        <w:t>+ Tuyên truyền lồng ghép trong các buổi chào cờ và trong các buổi phát thanh.</w:t>
      </w:r>
    </w:p>
    <w:p w:rsidR="008C5F4B" w:rsidRDefault="00C461AB">
      <w:pPr>
        <w:spacing w:before="80" w:after="80" w:line="240" w:lineRule="auto"/>
        <w:rPr>
          <w:color w:val="000000" w:themeColor="text1"/>
          <w:szCs w:val="28"/>
        </w:rPr>
      </w:pPr>
      <w:r>
        <w:rPr>
          <w:b/>
          <w:color w:val="000000" w:themeColor="text1"/>
          <w:szCs w:val="28"/>
        </w:rPr>
        <w:t>3. Địa điểm:</w:t>
      </w:r>
      <w:r>
        <w:rPr>
          <w:color w:val="000000" w:themeColor="text1"/>
          <w:szCs w:val="28"/>
        </w:rPr>
        <w:t>Trườ</w:t>
      </w:r>
      <w:r w:rsidR="004A3B4B">
        <w:rPr>
          <w:color w:val="000000" w:themeColor="text1"/>
          <w:szCs w:val="28"/>
        </w:rPr>
        <w:t>ng THPT Trần Quang Khải -</w:t>
      </w:r>
      <w:r>
        <w:rPr>
          <w:color w:val="000000" w:themeColor="text1"/>
          <w:szCs w:val="28"/>
        </w:rPr>
        <w:t xml:space="preserve"> Xã </w:t>
      </w:r>
      <w:r w:rsidR="004A3B4B">
        <w:rPr>
          <w:color w:val="000000" w:themeColor="text1"/>
          <w:szCs w:val="28"/>
        </w:rPr>
        <w:t>EaHding</w:t>
      </w:r>
      <w:r>
        <w:rPr>
          <w:color w:val="000000" w:themeColor="text1"/>
          <w:szCs w:val="28"/>
        </w:rPr>
        <w:t xml:space="preserve"> - Huyệ</w:t>
      </w:r>
      <w:r w:rsidR="004A3B4B">
        <w:rPr>
          <w:color w:val="000000" w:themeColor="text1"/>
          <w:szCs w:val="28"/>
        </w:rPr>
        <w:t>n CưMgar</w:t>
      </w:r>
      <w:r>
        <w:rPr>
          <w:color w:val="000000" w:themeColor="text1"/>
          <w:szCs w:val="28"/>
        </w:rPr>
        <w:t xml:space="preserve"> - Tỉnh Đắk Lắk.</w:t>
      </w:r>
    </w:p>
    <w:p w:rsidR="008C5F4B" w:rsidRDefault="00C461AB">
      <w:pPr>
        <w:spacing w:before="80" w:after="80" w:line="240" w:lineRule="auto"/>
        <w:rPr>
          <w:b/>
          <w:color w:val="000000" w:themeColor="text1"/>
          <w:szCs w:val="28"/>
        </w:rPr>
      </w:pPr>
      <w:r>
        <w:rPr>
          <w:b/>
          <w:color w:val="000000" w:themeColor="text1"/>
          <w:szCs w:val="28"/>
        </w:rPr>
        <w:t>3. Đối tượng truyền thông</w:t>
      </w:r>
    </w:p>
    <w:p w:rsidR="008C5F4B" w:rsidRDefault="00C461AB">
      <w:pPr>
        <w:spacing w:before="80" w:after="80" w:line="240" w:lineRule="auto"/>
        <w:rPr>
          <w:color w:val="000000" w:themeColor="text1"/>
          <w:szCs w:val="28"/>
        </w:rPr>
      </w:pPr>
      <w:r>
        <w:rPr>
          <w:color w:val="000000" w:themeColor="text1"/>
          <w:szCs w:val="28"/>
        </w:rPr>
        <w:tab/>
        <w:t>Toàn thể cán bộ, giáo viên, nhân viên, học sinh và PHHS trong toàn trường;</w:t>
      </w:r>
    </w:p>
    <w:p w:rsidR="008C5F4B" w:rsidRDefault="00C461AB">
      <w:pPr>
        <w:spacing w:before="80" w:after="80" w:line="240" w:lineRule="auto"/>
        <w:rPr>
          <w:i/>
          <w:color w:val="000000" w:themeColor="text1"/>
          <w:szCs w:val="28"/>
        </w:rPr>
      </w:pPr>
      <w:r>
        <w:rPr>
          <w:i/>
          <w:color w:val="000000" w:themeColor="text1"/>
          <w:szCs w:val="28"/>
        </w:rPr>
        <w:tab/>
        <w:t xml:space="preserve">Trên đây là Kế hoạch tổ chức Tuyên truyền và cách phòng chống </w:t>
      </w:r>
      <w:r>
        <w:rPr>
          <w:rFonts w:cs="Times New Roman"/>
          <w:i/>
          <w:color w:val="000000" w:themeColor="text1"/>
          <w:szCs w:val="28"/>
          <w:shd w:val="clear" w:color="auto" w:fill="FFFFFF"/>
        </w:rPr>
        <w:t>dịch bệnh viêm đường hô hấp cấp do chủng mới của virus </w:t>
      </w:r>
      <w:hyperlink r:id="rId13" w:history="1">
        <w:r>
          <w:rPr>
            <w:rStyle w:val="Hyperlink"/>
            <w:rFonts w:cs="Times New Roman"/>
            <w:i/>
            <w:color w:val="000000" w:themeColor="text1"/>
            <w:szCs w:val="28"/>
            <w:u w:val="none"/>
            <w:shd w:val="clear" w:color="auto" w:fill="FFFFFF"/>
          </w:rPr>
          <w:t>corona</w:t>
        </w:r>
      </w:hyperlink>
      <w:r>
        <w:rPr>
          <w:color w:val="000000" w:themeColor="text1"/>
        </w:rPr>
        <w:t xml:space="preserve"> </w:t>
      </w:r>
      <w:r>
        <w:rPr>
          <w:i/>
          <w:color w:val="000000" w:themeColor="text1"/>
          <w:szCs w:val="28"/>
        </w:rPr>
        <w:t>của Trườ</w:t>
      </w:r>
      <w:r w:rsidR="00086024">
        <w:rPr>
          <w:i/>
          <w:color w:val="000000" w:themeColor="text1"/>
          <w:szCs w:val="28"/>
        </w:rPr>
        <w:t>ng THPT Trần Quang Khải</w:t>
      </w:r>
      <w:r>
        <w:rPr>
          <w:i/>
          <w:color w:val="000000" w:themeColor="text1"/>
          <w:szCs w:val="28"/>
        </w:rPr>
        <w:t>. Đề nghị các cá nhân, tổ chức có liên quan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2556"/>
        <w:gridCol w:w="3263"/>
      </w:tblGrid>
      <w:tr w:rsidR="008C5F4B">
        <w:tc>
          <w:tcPr>
            <w:tcW w:w="4361" w:type="dxa"/>
          </w:tcPr>
          <w:p w:rsidR="004A3B4B" w:rsidRDefault="004A3B4B">
            <w:pPr>
              <w:rPr>
                <w:b/>
                <w:i/>
                <w:color w:val="000000" w:themeColor="text1"/>
                <w:sz w:val="22"/>
              </w:rPr>
            </w:pPr>
          </w:p>
          <w:p w:rsidR="004A3B4B" w:rsidRDefault="004A3B4B">
            <w:pPr>
              <w:rPr>
                <w:b/>
                <w:i/>
                <w:color w:val="000000" w:themeColor="text1"/>
                <w:sz w:val="22"/>
              </w:rPr>
            </w:pPr>
            <w:r>
              <w:rPr>
                <w:b/>
                <w:color w:val="000000" w:themeColor="text1"/>
                <w:szCs w:val="28"/>
              </w:rPr>
              <w:t xml:space="preserve">            NGƯỜI LẬP</w:t>
            </w:r>
          </w:p>
          <w:p w:rsidR="004A3B4B" w:rsidRDefault="004A3B4B">
            <w:pPr>
              <w:rPr>
                <w:b/>
                <w:i/>
                <w:color w:val="000000" w:themeColor="text1"/>
                <w:sz w:val="22"/>
              </w:rPr>
            </w:pPr>
          </w:p>
          <w:p w:rsidR="004A3B4B" w:rsidRDefault="004A3B4B">
            <w:pPr>
              <w:rPr>
                <w:b/>
                <w:i/>
                <w:color w:val="000000" w:themeColor="text1"/>
                <w:sz w:val="22"/>
              </w:rPr>
            </w:pPr>
          </w:p>
          <w:p w:rsidR="008C5F4B" w:rsidRPr="004A3B4B" w:rsidRDefault="00C461AB">
            <w:pPr>
              <w:rPr>
                <w:b/>
                <w:i/>
                <w:color w:val="000000" w:themeColor="text1"/>
                <w:sz w:val="22"/>
                <w:u w:val="single"/>
              </w:rPr>
            </w:pPr>
            <w:r w:rsidRPr="004A3B4B">
              <w:rPr>
                <w:b/>
                <w:i/>
                <w:color w:val="000000" w:themeColor="text1"/>
                <w:sz w:val="22"/>
                <w:u w:val="single"/>
              </w:rPr>
              <w:t>Nơi nhận:</w:t>
            </w:r>
          </w:p>
          <w:p w:rsidR="008C5F4B" w:rsidRPr="004A3B4B" w:rsidRDefault="00C461AB">
            <w:pPr>
              <w:rPr>
                <w:color w:val="000000" w:themeColor="text1"/>
                <w:sz w:val="22"/>
              </w:rPr>
            </w:pPr>
            <w:r w:rsidRPr="004A3B4B">
              <w:rPr>
                <w:color w:val="000000" w:themeColor="text1"/>
                <w:sz w:val="22"/>
              </w:rPr>
              <w:t>- Lãnh đạo;</w:t>
            </w:r>
          </w:p>
          <w:p w:rsidR="008C5F4B" w:rsidRPr="004A3B4B" w:rsidRDefault="00C461AB">
            <w:pPr>
              <w:rPr>
                <w:color w:val="000000" w:themeColor="text1"/>
                <w:sz w:val="22"/>
              </w:rPr>
            </w:pPr>
            <w:r w:rsidRPr="004A3B4B">
              <w:rPr>
                <w:color w:val="000000" w:themeColor="text1"/>
                <w:sz w:val="22"/>
              </w:rPr>
              <w:t>- Toàn thể CB,GV,NV (qua email);</w:t>
            </w:r>
          </w:p>
          <w:p w:rsidR="008C5F4B" w:rsidRPr="004A3B4B" w:rsidRDefault="00C461AB">
            <w:pPr>
              <w:rPr>
                <w:color w:val="000000" w:themeColor="text1"/>
                <w:sz w:val="22"/>
              </w:rPr>
            </w:pPr>
            <w:r w:rsidRPr="004A3B4B">
              <w:rPr>
                <w:color w:val="000000" w:themeColor="text1"/>
                <w:sz w:val="22"/>
              </w:rPr>
              <w:t>- Các tổ chức Chính trị - xã hội;</w:t>
            </w:r>
          </w:p>
          <w:p w:rsidR="008C5F4B" w:rsidRPr="004A3B4B" w:rsidRDefault="00C461AB">
            <w:pPr>
              <w:rPr>
                <w:color w:val="000000" w:themeColor="text1"/>
                <w:sz w:val="22"/>
              </w:rPr>
            </w:pPr>
            <w:r w:rsidRPr="004A3B4B">
              <w:rPr>
                <w:color w:val="000000" w:themeColor="text1"/>
                <w:sz w:val="22"/>
              </w:rPr>
              <w:t>- GVCN các lớp;</w:t>
            </w:r>
          </w:p>
          <w:p w:rsidR="008C5F4B" w:rsidRPr="004A3B4B" w:rsidRDefault="00C461AB">
            <w:pPr>
              <w:rPr>
                <w:color w:val="000000" w:themeColor="text1"/>
                <w:sz w:val="22"/>
              </w:rPr>
            </w:pPr>
            <w:r w:rsidRPr="004A3B4B">
              <w:rPr>
                <w:color w:val="000000" w:themeColor="text1"/>
                <w:sz w:val="22"/>
              </w:rPr>
              <w:t>- Niêm yết tại Bảng tin, Website;</w:t>
            </w:r>
          </w:p>
          <w:p w:rsidR="008C5F4B" w:rsidRDefault="00C461AB">
            <w:pPr>
              <w:rPr>
                <w:i/>
                <w:color w:val="000000" w:themeColor="text1"/>
                <w:sz w:val="22"/>
              </w:rPr>
            </w:pPr>
            <w:r w:rsidRPr="004A3B4B">
              <w:rPr>
                <w:color w:val="000000" w:themeColor="text1"/>
                <w:sz w:val="22"/>
              </w:rPr>
              <w:t>- Lưu: Y tế, VT.</w:t>
            </w:r>
          </w:p>
        </w:tc>
        <w:tc>
          <w:tcPr>
            <w:tcW w:w="2693" w:type="dxa"/>
          </w:tcPr>
          <w:p w:rsidR="008C5F4B" w:rsidRDefault="008C5F4B" w:rsidP="004A3B4B">
            <w:pPr>
              <w:spacing w:before="120" w:after="120"/>
              <w:rPr>
                <w:b/>
                <w:color w:val="000000" w:themeColor="text1"/>
                <w:szCs w:val="28"/>
              </w:rPr>
            </w:pPr>
          </w:p>
        </w:tc>
        <w:tc>
          <w:tcPr>
            <w:tcW w:w="3368" w:type="dxa"/>
          </w:tcPr>
          <w:p w:rsidR="008C5F4B" w:rsidRDefault="00C461AB">
            <w:pPr>
              <w:spacing w:before="120" w:after="120"/>
              <w:jc w:val="center"/>
              <w:rPr>
                <w:b/>
                <w:color w:val="000000" w:themeColor="text1"/>
                <w:szCs w:val="28"/>
              </w:rPr>
            </w:pPr>
            <w:r>
              <w:rPr>
                <w:b/>
                <w:color w:val="000000" w:themeColor="text1"/>
                <w:szCs w:val="28"/>
              </w:rPr>
              <w:t>HIỆU TRƯỞNG</w:t>
            </w:r>
          </w:p>
        </w:tc>
      </w:tr>
    </w:tbl>
    <w:p w:rsidR="008C5F4B" w:rsidRDefault="008C5F4B">
      <w:pPr>
        <w:spacing w:before="120" w:after="120" w:line="240" w:lineRule="auto"/>
        <w:rPr>
          <w:color w:val="000000" w:themeColor="text1"/>
        </w:rPr>
      </w:pPr>
    </w:p>
    <w:sectPr w:rsidR="008C5F4B" w:rsidSect="00AB6EE2">
      <w:pgSz w:w="12240" w:h="15840"/>
      <w:pgMar w:top="720" w:right="1008"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4B"/>
    <w:rsid w:val="00086024"/>
    <w:rsid w:val="003259DD"/>
    <w:rsid w:val="00491F51"/>
    <w:rsid w:val="004A3B4B"/>
    <w:rsid w:val="004B6E2E"/>
    <w:rsid w:val="007B7456"/>
    <w:rsid w:val="008C4AA1"/>
    <w:rsid w:val="008C5F4B"/>
    <w:rsid w:val="009E20F3"/>
    <w:rsid w:val="00AB6EE2"/>
    <w:rsid w:val="00B13C1B"/>
    <w:rsid w:val="00B31934"/>
    <w:rsid w:val="00C46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DC0E8-7B8D-4E0B-ABC5-5234AF8D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customStyle="1" w:styleId="Default">
    <w:name w:val="Default"/>
    <w:pPr>
      <w:autoSpaceDE w:val="0"/>
      <w:autoSpaceDN w:val="0"/>
      <w:adjustRightInd w:val="0"/>
      <w:spacing w:line="240" w:lineRule="auto"/>
      <w:jc w:val="left"/>
    </w:pPr>
    <w:rPr>
      <w:rFonts w:cs="Times New Roman"/>
      <w:color w:val="000000"/>
      <w:sz w:val="24"/>
      <w:szCs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7309">
      <w:bodyDiv w:val="1"/>
      <w:marLeft w:val="0"/>
      <w:marRight w:val="0"/>
      <w:marTop w:val="0"/>
      <w:marBottom w:val="0"/>
      <w:divBdr>
        <w:top w:val="none" w:sz="0" w:space="0" w:color="auto"/>
        <w:left w:val="none" w:sz="0" w:space="0" w:color="auto"/>
        <w:bottom w:val="none" w:sz="0" w:space="0" w:color="auto"/>
        <w:right w:val="none" w:sz="0" w:space="0" w:color="auto"/>
      </w:divBdr>
    </w:div>
    <w:div w:id="210390155">
      <w:bodyDiv w:val="1"/>
      <w:marLeft w:val="0"/>
      <w:marRight w:val="0"/>
      <w:marTop w:val="0"/>
      <w:marBottom w:val="0"/>
      <w:divBdr>
        <w:top w:val="none" w:sz="0" w:space="0" w:color="auto"/>
        <w:left w:val="none" w:sz="0" w:space="0" w:color="auto"/>
        <w:bottom w:val="none" w:sz="0" w:space="0" w:color="auto"/>
        <w:right w:val="none" w:sz="0" w:space="0" w:color="auto"/>
      </w:divBdr>
    </w:div>
    <w:div w:id="438329719">
      <w:bodyDiv w:val="1"/>
      <w:marLeft w:val="0"/>
      <w:marRight w:val="0"/>
      <w:marTop w:val="0"/>
      <w:marBottom w:val="0"/>
      <w:divBdr>
        <w:top w:val="none" w:sz="0" w:space="0" w:color="auto"/>
        <w:left w:val="none" w:sz="0" w:space="0" w:color="auto"/>
        <w:bottom w:val="none" w:sz="0" w:space="0" w:color="auto"/>
        <w:right w:val="none" w:sz="0" w:space="0" w:color="auto"/>
      </w:divBdr>
      <w:divsChild>
        <w:div w:id="1439059898">
          <w:marLeft w:val="0"/>
          <w:marRight w:val="0"/>
          <w:marTop w:val="0"/>
          <w:marBottom w:val="335"/>
          <w:divBdr>
            <w:top w:val="none" w:sz="0" w:space="0" w:color="auto"/>
            <w:left w:val="none" w:sz="0" w:space="0" w:color="auto"/>
            <w:bottom w:val="none" w:sz="0" w:space="0" w:color="auto"/>
            <w:right w:val="none" w:sz="0" w:space="0" w:color="auto"/>
          </w:divBdr>
        </w:div>
        <w:div w:id="1029138103">
          <w:marLeft w:val="0"/>
          <w:marRight w:val="0"/>
          <w:marTop w:val="0"/>
          <w:marBottom w:val="335"/>
          <w:divBdr>
            <w:top w:val="none" w:sz="0" w:space="0" w:color="auto"/>
            <w:left w:val="none" w:sz="0" w:space="0" w:color="auto"/>
            <w:bottom w:val="none" w:sz="0" w:space="0" w:color="auto"/>
            <w:right w:val="none" w:sz="0" w:space="0" w:color="auto"/>
          </w:divBdr>
        </w:div>
        <w:div w:id="654189124">
          <w:marLeft w:val="0"/>
          <w:marRight w:val="0"/>
          <w:marTop w:val="0"/>
          <w:marBottom w:val="335"/>
          <w:divBdr>
            <w:top w:val="none" w:sz="0" w:space="0" w:color="auto"/>
            <w:left w:val="none" w:sz="0" w:space="0" w:color="auto"/>
            <w:bottom w:val="none" w:sz="0" w:space="0" w:color="auto"/>
            <w:right w:val="none" w:sz="0" w:space="0" w:color="auto"/>
          </w:divBdr>
        </w:div>
      </w:divsChild>
    </w:div>
    <w:div w:id="757024623">
      <w:bodyDiv w:val="1"/>
      <w:marLeft w:val="0"/>
      <w:marRight w:val="0"/>
      <w:marTop w:val="0"/>
      <w:marBottom w:val="0"/>
      <w:divBdr>
        <w:top w:val="none" w:sz="0" w:space="0" w:color="auto"/>
        <w:left w:val="none" w:sz="0" w:space="0" w:color="auto"/>
        <w:bottom w:val="none" w:sz="0" w:space="0" w:color="auto"/>
        <w:right w:val="none" w:sz="0" w:space="0" w:color="auto"/>
      </w:divBdr>
    </w:div>
    <w:div w:id="906383032">
      <w:bodyDiv w:val="1"/>
      <w:marLeft w:val="0"/>
      <w:marRight w:val="0"/>
      <w:marTop w:val="0"/>
      <w:marBottom w:val="0"/>
      <w:divBdr>
        <w:top w:val="none" w:sz="0" w:space="0" w:color="auto"/>
        <w:left w:val="none" w:sz="0" w:space="0" w:color="auto"/>
        <w:bottom w:val="none" w:sz="0" w:space="0" w:color="auto"/>
        <w:right w:val="none" w:sz="0" w:space="0" w:color="auto"/>
      </w:divBdr>
    </w:div>
    <w:div w:id="1774134146">
      <w:bodyDiv w:val="1"/>
      <w:marLeft w:val="0"/>
      <w:marRight w:val="0"/>
      <w:marTop w:val="0"/>
      <w:marBottom w:val="0"/>
      <w:divBdr>
        <w:top w:val="none" w:sz="0" w:space="0" w:color="auto"/>
        <w:left w:val="none" w:sz="0" w:space="0" w:color="auto"/>
        <w:bottom w:val="none" w:sz="0" w:space="0" w:color="auto"/>
        <w:right w:val="none" w:sz="0" w:space="0" w:color="auto"/>
      </w:divBdr>
      <w:divsChild>
        <w:div w:id="2139716327">
          <w:marLeft w:val="0"/>
          <w:marRight w:val="0"/>
          <w:marTop w:val="0"/>
          <w:marBottom w:val="335"/>
          <w:divBdr>
            <w:top w:val="none" w:sz="0" w:space="0" w:color="auto"/>
            <w:left w:val="none" w:sz="0" w:space="0" w:color="auto"/>
            <w:bottom w:val="none" w:sz="0" w:space="0" w:color="auto"/>
            <w:right w:val="none" w:sz="0" w:space="0" w:color="auto"/>
          </w:divBdr>
        </w:div>
        <w:div w:id="544677259">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in-tuc/corona.html" TargetMode="External"/><Relationship Id="rId13" Type="http://schemas.openxmlformats.org/officeDocument/2006/relationships/hyperlink" Target="https://thanhnien.vn/tin-tuc/corona.html" TargetMode="External"/><Relationship Id="rId3" Type="http://schemas.openxmlformats.org/officeDocument/2006/relationships/webSettings" Target="webSettings.xml"/><Relationship Id="rId7" Type="http://schemas.openxmlformats.org/officeDocument/2006/relationships/hyperlink" Target="https://thanhnien.vn/tin-tuc/corona.html" TargetMode="External"/><Relationship Id="rId12" Type="http://schemas.openxmlformats.org/officeDocument/2006/relationships/hyperlink" Target="http://thanhnien.vn/gioi-tre/virus-corona-nguy-hiem-chet-nguoi-gioi-tre-lam-gi-de-phong-tranh-khi-di-choi-tet-117546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anhnien.vn/tin-tuc/corona.html" TargetMode="External"/><Relationship Id="rId11" Type="http://schemas.openxmlformats.org/officeDocument/2006/relationships/hyperlink" Target="https://thanhnien.vn/tin-tuc/corona.html" TargetMode="External"/><Relationship Id="rId5" Type="http://schemas.openxmlformats.org/officeDocument/2006/relationships/hyperlink" Target="https://thanhnien.vn/tin-tuc/corona.html" TargetMode="External"/><Relationship Id="rId15" Type="http://schemas.openxmlformats.org/officeDocument/2006/relationships/theme" Target="theme/theme1.xml"/><Relationship Id="rId10" Type="http://schemas.openxmlformats.org/officeDocument/2006/relationships/hyperlink" Target="https://thanhnien.vn/tin-tuc/corona.html" TargetMode="External"/><Relationship Id="rId4" Type="http://schemas.openxmlformats.org/officeDocument/2006/relationships/hyperlink" Target="https://thanhnien.vn/tin-tuc/corona.html" TargetMode="External"/><Relationship Id="rId9" Type="http://schemas.openxmlformats.org/officeDocument/2006/relationships/hyperlink" Target="https://thanhnien.vn/tin-tuc/coron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Luxury</cp:lastModifiedBy>
  <cp:revision>2</cp:revision>
  <dcterms:created xsi:type="dcterms:W3CDTF">2020-02-14T17:10:00Z</dcterms:created>
  <dcterms:modified xsi:type="dcterms:W3CDTF">2020-02-14T17:10:00Z</dcterms:modified>
</cp:coreProperties>
</file>