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66854" w14:textId="6E44CEDB" w:rsidR="00044368" w:rsidRPr="008023FD" w:rsidRDefault="00044368" w:rsidP="00EB378B">
      <w:pPr>
        <w:rPr>
          <w:sz w:val="26"/>
          <w:szCs w:val="26"/>
          <w:lang w:val="vi"/>
        </w:rPr>
      </w:pPr>
      <w:bookmarkStart w:id="0" w:name="_GoBack"/>
      <w:bookmarkEnd w:id="0"/>
    </w:p>
    <w:tbl>
      <w:tblPr>
        <w:tblW w:w="9511" w:type="dxa"/>
        <w:jc w:val="center"/>
        <w:tblInd w:w="-282" w:type="dxa"/>
        <w:tblLook w:val="01E0" w:firstRow="1" w:lastRow="1" w:firstColumn="1" w:lastColumn="1" w:noHBand="0" w:noVBand="0"/>
      </w:tblPr>
      <w:tblGrid>
        <w:gridCol w:w="4239"/>
        <w:gridCol w:w="5272"/>
      </w:tblGrid>
      <w:tr w:rsidR="00D27ED8" w:rsidRPr="00331F9C" w14:paraId="55D4E416" w14:textId="77777777" w:rsidTr="00DA5FBC">
        <w:trPr>
          <w:trHeight w:val="1139"/>
          <w:jc w:val="center"/>
        </w:trPr>
        <w:tc>
          <w:tcPr>
            <w:tcW w:w="4239" w:type="dxa"/>
          </w:tcPr>
          <w:p w14:paraId="292CD185" w14:textId="77777777" w:rsidR="00DA5FBC" w:rsidRDefault="00DA5FBC" w:rsidP="00DA5FBC">
            <w:pPr>
              <w:tabs>
                <w:tab w:val="left" w:pos="792"/>
              </w:tabs>
              <w:jc w:val="center"/>
              <w:rPr>
                <w:rFonts w:eastAsia="MS Mincho"/>
                <w:b/>
                <w:sz w:val="22"/>
                <w:szCs w:val="22"/>
              </w:rPr>
            </w:pPr>
            <w:r w:rsidRPr="00DA5FBC">
              <w:rPr>
                <w:rFonts w:eastAsia="MS Mincho"/>
                <w:sz w:val="22"/>
                <w:szCs w:val="22"/>
              </w:rPr>
              <w:t>SỞ GIÁO DỤC VÀ ĐÀO TẠO</w:t>
            </w:r>
            <w:r w:rsidRPr="00DA5FBC">
              <w:rPr>
                <w:rFonts w:eastAsia="MS Mincho"/>
                <w:b/>
                <w:sz w:val="22"/>
                <w:szCs w:val="22"/>
              </w:rPr>
              <w:t xml:space="preserve"> </w:t>
            </w:r>
          </w:p>
          <w:p w14:paraId="6CECF0C9" w14:textId="376EACEA" w:rsidR="00DA5FBC" w:rsidRPr="00DA5FBC" w:rsidRDefault="00DA5FBC" w:rsidP="00DA5FBC">
            <w:pPr>
              <w:tabs>
                <w:tab w:val="left" w:pos="792"/>
              </w:tabs>
              <w:jc w:val="center"/>
              <w:rPr>
                <w:rFonts w:eastAsia="MS Mincho"/>
                <w:b/>
                <w:sz w:val="22"/>
                <w:szCs w:val="22"/>
              </w:rPr>
            </w:pPr>
            <w:r w:rsidRPr="00DA5FBC">
              <w:rPr>
                <w:rFonts w:eastAsia="MS Mincho"/>
                <w:b/>
                <w:sz w:val="22"/>
                <w:szCs w:val="22"/>
              </w:rPr>
              <w:t xml:space="preserve">TRƯỜNG </w:t>
            </w:r>
            <w:r w:rsidRPr="00DA5FBC">
              <w:rPr>
                <w:rFonts w:eastAsia="MS Mincho"/>
                <w:b/>
                <w:sz w:val="22"/>
                <w:szCs w:val="22"/>
                <w:u w:val="single"/>
              </w:rPr>
              <w:t>THPT TRẦN QUANG</w:t>
            </w:r>
            <w:r w:rsidRPr="00DA5FBC">
              <w:rPr>
                <w:rFonts w:eastAsia="MS Mincho"/>
                <w:b/>
                <w:sz w:val="22"/>
                <w:szCs w:val="22"/>
              </w:rPr>
              <w:t xml:space="preserve"> KHẢI</w:t>
            </w:r>
          </w:p>
          <w:p w14:paraId="4B5590EC" w14:textId="6AD9CF54" w:rsidR="00D150EC" w:rsidRPr="00DA5FBC" w:rsidRDefault="00FA0A0D" w:rsidP="00DA5FBC">
            <w:pPr>
              <w:tabs>
                <w:tab w:val="left" w:pos="792"/>
              </w:tabs>
              <w:jc w:val="center"/>
              <w:rPr>
                <w:rFonts w:eastAsia="MS Mincho"/>
                <w:sz w:val="22"/>
                <w:szCs w:val="22"/>
              </w:rPr>
            </w:pPr>
            <w:r>
              <w:rPr>
                <w:rFonts w:eastAsia="MS Mincho"/>
                <w:sz w:val="22"/>
                <w:szCs w:val="22"/>
              </w:rPr>
              <w:t xml:space="preserve">      </w:t>
            </w:r>
            <w:r w:rsidR="00D27ED8" w:rsidRPr="00DA5FBC">
              <w:rPr>
                <w:rFonts w:eastAsia="MS Mincho"/>
                <w:sz w:val="22"/>
                <w:szCs w:val="22"/>
              </w:rPr>
              <w:t xml:space="preserve">Số: </w:t>
            </w:r>
            <w:r w:rsidR="00DA5FBC">
              <w:rPr>
                <w:rFonts w:eastAsia="MS Mincho"/>
                <w:sz w:val="22"/>
                <w:szCs w:val="22"/>
              </w:rPr>
              <w:t xml:space="preserve"> </w:t>
            </w:r>
            <w:r w:rsidR="009169D0" w:rsidRPr="00DA5FBC">
              <w:rPr>
                <w:rFonts w:eastAsia="MS Mincho"/>
                <w:sz w:val="22"/>
                <w:szCs w:val="22"/>
              </w:rPr>
              <w:t xml:space="preserve">  </w:t>
            </w:r>
            <w:r w:rsidR="00D27ED8" w:rsidRPr="00DA5FBC">
              <w:rPr>
                <w:rFonts w:eastAsia="MS Mincho"/>
                <w:sz w:val="22"/>
                <w:szCs w:val="22"/>
              </w:rPr>
              <w:t>/</w:t>
            </w:r>
            <w:r w:rsidR="00DA5FBC">
              <w:rPr>
                <w:rFonts w:eastAsia="MS Mincho"/>
                <w:sz w:val="22"/>
                <w:szCs w:val="22"/>
              </w:rPr>
              <w:t>KH</w:t>
            </w:r>
            <w:r w:rsidR="00DA7D03">
              <w:rPr>
                <w:rFonts w:eastAsia="MS Mincho"/>
                <w:sz w:val="22"/>
                <w:szCs w:val="22"/>
              </w:rPr>
              <w:t>DH</w:t>
            </w:r>
            <w:r w:rsidR="00DA5FBC">
              <w:rPr>
                <w:rFonts w:eastAsia="MS Mincho"/>
                <w:sz w:val="22"/>
                <w:szCs w:val="22"/>
              </w:rPr>
              <w:t>-TQK</w:t>
            </w:r>
          </w:p>
          <w:p w14:paraId="2CA59E0E" w14:textId="4B8F63B8" w:rsidR="00D150EC" w:rsidRPr="00DA5FBC" w:rsidRDefault="00D150EC" w:rsidP="00360A47">
            <w:pPr>
              <w:spacing w:before="120"/>
              <w:jc w:val="center"/>
              <w:rPr>
                <w:rFonts w:eastAsia="MS Mincho"/>
                <w:sz w:val="22"/>
                <w:szCs w:val="22"/>
                <w:lang w:val="vi-VN"/>
              </w:rPr>
            </w:pPr>
          </w:p>
        </w:tc>
        <w:tc>
          <w:tcPr>
            <w:tcW w:w="5272" w:type="dxa"/>
          </w:tcPr>
          <w:p w14:paraId="68AD3D46" w14:textId="77777777" w:rsidR="00D27ED8" w:rsidRPr="00DA5FBC" w:rsidRDefault="00D27ED8" w:rsidP="00DA5FBC">
            <w:pPr>
              <w:rPr>
                <w:rFonts w:eastAsia="MS Mincho"/>
                <w:b/>
                <w:sz w:val="22"/>
                <w:szCs w:val="22"/>
                <w:lang w:val="vi-VN"/>
              </w:rPr>
            </w:pPr>
            <w:r w:rsidRPr="00DA5FBC">
              <w:rPr>
                <w:rFonts w:eastAsia="MS Mincho"/>
                <w:b/>
                <w:sz w:val="22"/>
                <w:szCs w:val="22"/>
                <w:lang w:val="vi-VN"/>
              </w:rPr>
              <w:t>CỘNG HÒA XÃ HỘI CHỦ NGHĨA VIỆT NAM</w:t>
            </w:r>
          </w:p>
          <w:p w14:paraId="59149D7D" w14:textId="77777777" w:rsidR="00D27ED8" w:rsidRPr="00DA5FBC" w:rsidRDefault="00D27ED8" w:rsidP="00B54B24">
            <w:pPr>
              <w:jc w:val="center"/>
              <w:rPr>
                <w:rFonts w:eastAsia="MS Mincho"/>
                <w:b/>
                <w:sz w:val="22"/>
                <w:szCs w:val="22"/>
              </w:rPr>
            </w:pPr>
            <w:r w:rsidRPr="00DA5FBC">
              <w:rPr>
                <w:rFonts w:eastAsia="MS Mincho"/>
                <w:b/>
                <w:sz w:val="22"/>
                <w:szCs w:val="22"/>
              </w:rPr>
              <w:t>Độc lập - Tự do - Hạnh phúc</w:t>
            </w:r>
          </w:p>
          <w:p w14:paraId="450BABAA" w14:textId="77777777" w:rsidR="00E9545F" w:rsidRDefault="009F5637" w:rsidP="00E9545F">
            <w:pPr>
              <w:rPr>
                <w:rFonts w:eastAsia="MS Mincho"/>
                <w:i/>
                <w:sz w:val="22"/>
                <w:szCs w:val="22"/>
              </w:rPr>
            </w:pPr>
            <w:r w:rsidRPr="00DA5FBC">
              <w:rPr>
                <w:rFonts w:eastAsia="MS Mincho"/>
                <w:i/>
                <w:noProof/>
                <w:sz w:val="22"/>
                <w:szCs w:val="22"/>
              </w:rPr>
              <mc:AlternateContent>
                <mc:Choice Requires="wps">
                  <w:drawing>
                    <wp:anchor distT="0" distB="0" distL="114300" distR="114300" simplePos="0" relativeHeight="251666432" behindDoc="0" locked="0" layoutInCell="1" allowOverlap="1" wp14:anchorId="4809190A" wp14:editId="47D1F907">
                      <wp:simplePos x="0" y="0"/>
                      <wp:positionH relativeFrom="column">
                        <wp:posOffset>626745</wp:posOffset>
                      </wp:positionH>
                      <wp:positionV relativeFrom="paragraph">
                        <wp:posOffset>24130</wp:posOffset>
                      </wp:positionV>
                      <wp:extent cx="1980000" cy="0"/>
                      <wp:effectExtent l="0" t="0" r="20320" b="1905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0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9pt" to="205.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" strokeweight=".5pt"/>
                  </w:pict>
                </mc:Fallback>
              </mc:AlternateContent>
            </w:r>
            <w:r w:rsidR="000F670C" w:rsidRPr="00DA5FBC">
              <w:rPr>
                <w:rFonts w:eastAsia="MS Mincho"/>
                <w:i/>
                <w:sz w:val="22"/>
                <w:szCs w:val="22"/>
              </w:rPr>
              <w:t xml:space="preserve"> </w:t>
            </w:r>
            <w:r w:rsidR="00C51F83" w:rsidRPr="00DA5FBC">
              <w:rPr>
                <w:rFonts w:eastAsia="MS Mincho"/>
                <w:i/>
                <w:sz w:val="22"/>
                <w:szCs w:val="22"/>
                <w:lang w:val="vi-VN"/>
              </w:rPr>
              <w:t xml:space="preserve">         </w:t>
            </w:r>
            <w:r w:rsidR="000F670C" w:rsidRPr="00DA5FBC">
              <w:rPr>
                <w:rFonts w:eastAsia="MS Mincho"/>
                <w:i/>
                <w:sz w:val="22"/>
                <w:szCs w:val="22"/>
              </w:rPr>
              <w:t xml:space="preserve">       </w:t>
            </w:r>
          </w:p>
          <w:p w14:paraId="12EAD408" w14:textId="23E6BBA4" w:rsidR="00D27ED8" w:rsidRPr="00DA5FBC" w:rsidRDefault="00E9545F" w:rsidP="00414E79">
            <w:pPr>
              <w:rPr>
                <w:rFonts w:eastAsia="MS Mincho"/>
                <w:i/>
                <w:sz w:val="22"/>
                <w:szCs w:val="22"/>
              </w:rPr>
            </w:pPr>
            <w:r>
              <w:rPr>
                <w:rFonts w:eastAsia="MS Mincho"/>
                <w:i/>
                <w:sz w:val="22"/>
                <w:szCs w:val="22"/>
              </w:rPr>
              <w:t xml:space="preserve">            </w:t>
            </w:r>
            <w:r w:rsidR="00DE1A17" w:rsidRPr="00DA5FBC">
              <w:rPr>
                <w:rFonts w:eastAsia="MS Mincho"/>
                <w:i/>
                <w:sz w:val="22"/>
                <w:szCs w:val="22"/>
              </w:rPr>
              <w:t>Cư M’gar</w:t>
            </w:r>
            <w:r w:rsidR="00D27ED8" w:rsidRPr="00DA5FBC">
              <w:rPr>
                <w:rFonts w:eastAsia="MS Mincho"/>
                <w:i/>
                <w:sz w:val="22"/>
                <w:szCs w:val="22"/>
              </w:rPr>
              <w:t>, ngày</w:t>
            </w:r>
            <w:r w:rsidR="00662676" w:rsidRPr="00DA5FBC">
              <w:rPr>
                <w:rFonts w:eastAsia="MS Mincho"/>
                <w:i/>
                <w:sz w:val="22"/>
                <w:szCs w:val="22"/>
              </w:rPr>
              <w:t xml:space="preserve"> </w:t>
            </w:r>
            <w:r w:rsidR="00414E79">
              <w:rPr>
                <w:rFonts w:eastAsia="MS Mincho"/>
                <w:i/>
                <w:sz w:val="22"/>
                <w:szCs w:val="22"/>
              </w:rPr>
              <w:t>13</w:t>
            </w:r>
            <w:r w:rsidR="00EB5247">
              <w:rPr>
                <w:rFonts w:eastAsia="MS Mincho"/>
                <w:i/>
                <w:sz w:val="22"/>
                <w:szCs w:val="22"/>
              </w:rPr>
              <w:t xml:space="preserve"> </w:t>
            </w:r>
            <w:r w:rsidR="00403011" w:rsidRPr="00DA5FBC">
              <w:rPr>
                <w:rFonts w:eastAsia="MS Mincho"/>
                <w:i/>
                <w:sz w:val="22"/>
                <w:szCs w:val="22"/>
              </w:rPr>
              <w:t xml:space="preserve">tháng </w:t>
            </w:r>
            <w:r w:rsidR="00A7628A" w:rsidRPr="00DA5FBC">
              <w:rPr>
                <w:rFonts w:eastAsia="MS Mincho"/>
                <w:i/>
                <w:sz w:val="22"/>
                <w:szCs w:val="22"/>
              </w:rPr>
              <w:t>1</w:t>
            </w:r>
            <w:r w:rsidR="00FA0A0D">
              <w:rPr>
                <w:rFonts w:eastAsia="MS Mincho"/>
                <w:i/>
                <w:sz w:val="22"/>
                <w:szCs w:val="22"/>
              </w:rPr>
              <w:t>2</w:t>
            </w:r>
            <w:r w:rsidR="00A7628A" w:rsidRPr="00DA5FBC">
              <w:rPr>
                <w:rFonts w:eastAsia="MS Mincho"/>
                <w:i/>
                <w:sz w:val="22"/>
                <w:szCs w:val="22"/>
              </w:rPr>
              <w:t xml:space="preserve"> </w:t>
            </w:r>
            <w:r w:rsidR="00D27ED8" w:rsidRPr="00DA5FBC">
              <w:rPr>
                <w:rFonts w:eastAsia="MS Mincho"/>
                <w:i/>
                <w:sz w:val="22"/>
                <w:szCs w:val="22"/>
              </w:rPr>
              <w:t xml:space="preserve"> năm 20</w:t>
            </w:r>
            <w:r w:rsidR="00802329" w:rsidRPr="00DA5FBC">
              <w:rPr>
                <w:rFonts w:eastAsia="MS Mincho"/>
                <w:i/>
                <w:sz w:val="22"/>
                <w:szCs w:val="22"/>
              </w:rPr>
              <w:t>2</w:t>
            </w:r>
            <w:r w:rsidR="00220712" w:rsidRPr="00DA5FBC">
              <w:rPr>
                <w:rFonts w:eastAsia="MS Mincho"/>
                <w:i/>
                <w:sz w:val="22"/>
                <w:szCs w:val="22"/>
              </w:rPr>
              <w:t>1</w:t>
            </w:r>
          </w:p>
        </w:tc>
      </w:tr>
    </w:tbl>
    <w:p w14:paraId="633F0E23" w14:textId="0B475B8A" w:rsidR="0051775C" w:rsidRPr="00331F9C" w:rsidRDefault="0051775C" w:rsidP="0051775C">
      <w:pPr>
        <w:rPr>
          <w:vanish/>
        </w:rPr>
      </w:pPr>
    </w:p>
    <w:p w14:paraId="0AB81296" w14:textId="5BE86B84" w:rsidR="00414E79" w:rsidRDefault="009722FF" w:rsidP="00414E79">
      <w:pPr>
        <w:widowControl w:val="0"/>
        <w:tabs>
          <w:tab w:val="left" w:pos="1701"/>
        </w:tabs>
        <w:spacing w:before="120"/>
        <w:jc w:val="center"/>
        <w:rPr>
          <w:b/>
          <w:sz w:val="28"/>
          <w:szCs w:val="28"/>
        </w:rPr>
      </w:pPr>
      <w:r>
        <w:rPr>
          <w:b/>
          <w:sz w:val="28"/>
          <w:szCs w:val="28"/>
        </w:rPr>
        <w:t xml:space="preserve">KẾ HOẠCH DẠY HỌC </w:t>
      </w:r>
      <w:r w:rsidR="00414E79">
        <w:rPr>
          <w:b/>
          <w:sz w:val="28"/>
          <w:szCs w:val="28"/>
        </w:rPr>
        <w:t>TRỰC TIẾP</w:t>
      </w:r>
    </w:p>
    <w:p w14:paraId="75F700E5" w14:textId="6E660C07" w:rsidR="008D6536" w:rsidRDefault="00414E79" w:rsidP="00414E79">
      <w:pPr>
        <w:widowControl w:val="0"/>
        <w:tabs>
          <w:tab w:val="left" w:pos="1701"/>
        </w:tabs>
        <w:spacing w:before="120"/>
        <w:jc w:val="center"/>
        <w:rPr>
          <w:b/>
          <w:sz w:val="28"/>
          <w:szCs w:val="28"/>
        </w:rPr>
      </w:pPr>
      <w:r>
        <w:rPr>
          <w:b/>
          <w:sz w:val="28"/>
          <w:szCs w:val="28"/>
        </w:rPr>
        <w:t xml:space="preserve">ÁP DỤNG </w:t>
      </w:r>
      <w:r w:rsidR="009722FF">
        <w:rPr>
          <w:b/>
          <w:sz w:val="28"/>
          <w:szCs w:val="28"/>
        </w:rPr>
        <w:t>TỪ NGÀY 15</w:t>
      </w:r>
      <w:r w:rsidR="008D6536" w:rsidRPr="008D6536">
        <w:rPr>
          <w:b/>
          <w:sz w:val="28"/>
          <w:szCs w:val="28"/>
        </w:rPr>
        <w:t xml:space="preserve"> THÁNG 1</w:t>
      </w:r>
      <w:r w:rsidR="00C01FD9">
        <w:rPr>
          <w:b/>
          <w:sz w:val="28"/>
          <w:szCs w:val="28"/>
        </w:rPr>
        <w:t>2</w:t>
      </w:r>
      <w:r w:rsidR="008D6536" w:rsidRPr="008D6536">
        <w:rPr>
          <w:b/>
          <w:sz w:val="28"/>
          <w:szCs w:val="28"/>
        </w:rPr>
        <w:t xml:space="preserve"> NĂM 2021</w:t>
      </w:r>
    </w:p>
    <w:p w14:paraId="41DC0799" w14:textId="77777777" w:rsidR="00351D55" w:rsidRPr="008D6536" w:rsidRDefault="00351D55" w:rsidP="00351D55">
      <w:pPr>
        <w:widowControl w:val="0"/>
        <w:tabs>
          <w:tab w:val="left" w:pos="1701"/>
        </w:tabs>
        <w:spacing w:before="120"/>
        <w:jc w:val="both"/>
        <w:rPr>
          <w:b/>
          <w:sz w:val="28"/>
          <w:szCs w:val="28"/>
        </w:rPr>
      </w:pPr>
    </w:p>
    <w:p w14:paraId="61B66295" w14:textId="77777777" w:rsidR="00DA5FBC" w:rsidRDefault="00DA5FBC" w:rsidP="00C637B9">
      <w:pPr>
        <w:pStyle w:val="TableParagraph"/>
        <w:spacing w:before="240"/>
        <w:ind w:left="0" w:firstLine="709"/>
        <w:jc w:val="both"/>
        <w:rPr>
          <w:sz w:val="28"/>
          <w:szCs w:val="28"/>
          <w:lang w:val="en-US"/>
        </w:rPr>
      </w:pPr>
      <w:r>
        <w:rPr>
          <w:sz w:val="28"/>
          <w:szCs w:val="28"/>
          <w:lang w:val="en-US"/>
        </w:rPr>
        <w:t xml:space="preserve">Căn cứ </w:t>
      </w:r>
      <w:r w:rsidR="003B568D">
        <w:rPr>
          <w:sz w:val="28"/>
          <w:szCs w:val="28"/>
        </w:rPr>
        <w:t xml:space="preserve">Công văn số </w:t>
      </w:r>
      <w:r w:rsidR="003B568D">
        <w:rPr>
          <w:sz w:val="28"/>
          <w:szCs w:val="28"/>
          <w:lang w:val="en-US"/>
        </w:rPr>
        <w:t>1</w:t>
      </w:r>
      <w:r w:rsidR="00C637B9">
        <w:rPr>
          <w:sz w:val="28"/>
          <w:szCs w:val="28"/>
          <w:lang w:val="en-US"/>
        </w:rPr>
        <w:t>8</w:t>
      </w:r>
      <w:r w:rsidR="003B568D">
        <w:rPr>
          <w:sz w:val="28"/>
          <w:szCs w:val="28"/>
          <w:lang w:val="en-US"/>
        </w:rPr>
        <w:t>04</w:t>
      </w:r>
      <w:r w:rsidR="003B568D" w:rsidRPr="003B568D">
        <w:rPr>
          <w:sz w:val="28"/>
          <w:szCs w:val="28"/>
        </w:rPr>
        <w:t>/SGDĐT-</w:t>
      </w:r>
      <w:r w:rsidR="00C637B9" w:rsidRPr="00C637B9">
        <w:rPr>
          <w:sz w:val="28"/>
          <w:szCs w:val="28"/>
        </w:rPr>
        <w:t>GDTrH-GDTX</w:t>
      </w:r>
      <w:r w:rsidR="003B568D">
        <w:rPr>
          <w:sz w:val="28"/>
          <w:szCs w:val="28"/>
          <w:lang w:val="en-US"/>
        </w:rPr>
        <w:t xml:space="preserve"> ngày </w:t>
      </w:r>
      <w:r w:rsidR="00C637B9" w:rsidRPr="00C637B9">
        <w:rPr>
          <w:sz w:val="28"/>
          <w:szCs w:val="28"/>
          <w:lang w:val="en-US"/>
        </w:rPr>
        <w:t xml:space="preserve">09/11/2021 </w:t>
      </w:r>
      <w:r w:rsidR="003B568D">
        <w:rPr>
          <w:sz w:val="28"/>
          <w:szCs w:val="28"/>
          <w:lang w:val="en-US"/>
        </w:rPr>
        <w:t xml:space="preserve">của Sở Giáo dục và Đào tạo Đắk Lắk </w:t>
      </w:r>
      <w:r w:rsidR="00ED4E32">
        <w:rPr>
          <w:sz w:val="28"/>
          <w:szCs w:val="28"/>
          <w:lang w:val="en-US"/>
        </w:rPr>
        <w:t>v</w:t>
      </w:r>
      <w:r w:rsidR="003B568D" w:rsidRPr="003B568D">
        <w:rPr>
          <w:sz w:val="28"/>
          <w:szCs w:val="28"/>
          <w:lang w:val="en-US"/>
        </w:rPr>
        <w:t xml:space="preserve">ề việc </w:t>
      </w:r>
      <w:r w:rsidR="00C637B9" w:rsidRPr="00C637B9">
        <w:rPr>
          <w:sz w:val="28"/>
          <w:szCs w:val="28"/>
          <w:lang w:val="en-US"/>
        </w:rPr>
        <w:t>triển khai hoạt động dạy học</w:t>
      </w:r>
      <w:r w:rsidR="00C637B9">
        <w:rPr>
          <w:sz w:val="28"/>
          <w:szCs w:val="28"/>
          <w:lang w:val="en-US"/>
        </w:rPr>
        <w:t xml:space="preserve"> </w:t>
      </w:r>
      <w:r w:rsidR="00C637B9" w:rsidRPr="00C637B9">
        <w:rPr>
          <w:sz w:val="28"/>
          <w:szCs w:val="28"/>
          <w:lang w:val="en-US"/>
        </w:rPr>
        <w:t>tại các cơ sở giáo dục</w:t>
      </w:r>
      <w:r>
        <w:rPr>
          <w:sz w:val="28"/>
          <w:szCs w:val="28"/>
          <w:lang w:val="en-US"/>
        </w:rPr>
        <w:t>;</w:t>
      </w:r>
      <w:r w:rsidR="00067EF7" w:rsidRPr="003B568D">
        <w:rPr>
          <w:sz w:val="28"/>
          <w:szCs w:val="28"/>
        </w:rPr>
        <w:t xml:space="preserve"> </w:t>
      </w:r>
    </w:p>
    <w:p w14:paraId="340D7419" w14:textId="71EAE07C" w:rsidR="00867A48" w:rsidRDefault="00867A48" w:rsidP="00867A48">
      <w:pPr>
        <w:pStyle w:val="TableParagraph"/>
        <w:spacing w:before="240"/>
        <w:ind w:left="0" w:firstLine="709"/>
        <w:jc w:val="both"/>
        <w:rPr>
          <w:sz w:val="28"/>
          <w:szCs w:val="28"/>
          <w:lang w:val="en-US"/>
        </w:rPr>
      </w:pPr>
      <w:r>
        <w:rPr>
          <w:sz w:val="28"/>
          <w:szCs w:val="28"/>
          <w:lang w:val="en-US"/>
        </w:rPr>
        <w:t xml:space="preserve">Căn cứ </w:t>
      </w:r>
      <w:r w:rsidR="000F67BF">
        <w:rPr>
          <w:sz w:val="28"/>
          <w:szCs w:val="28"/>
          <w:lang w:val="en-US"/>
        </w:rPr>
        <w:t>Hướng dẫn số 1891/</w:t>
      </w:r>
      <w:r w:rsidRPr="003B568D">
        <w:rPr>
          <w:sz w:val="28"/>
          <w:szCs w:val="28"/>
        </w:rPr>
        <w:t>SGDĐT-</w:t>
      </w:r>
      <w:r w:rsidRPr="00C637B9">
        <w:rPr>
          <w:sz w:val="28"/>
          <w:szCs w:val="28"/>
        </w:rPr>
        <w:t>GDTrH-GDTX</w:t>
      </w:r>
      <w:r>
        <w:rPr>
          <w:sz w:val="28"/>
          <w:szCs w:val="28"/>
          <w:lang w:val="en-US"/>
        </w:rPr>
        <w:t xml:space="preserve"> ngày </w:t>
      </w:r>
      <w:r w:rsidR="000F67BF">
        <w:rPr>
          <w:sz w:val="28"/>
          <w:szCs w:val="28"/>
          <w:lang w:val="en-US"/>
        </w:rPr>
        <w:t>23</w:t>
      </w:r>
      <w:r w:rsidRPr="00C637B9">
        <w:rPr>
          <w:sz w:val="28"/>
          <w:szCs w:val="28"/>
          <w:lang w:val="en-US"/>
        </w:rPr>
        <w:t xml:space="preserve">/11/2021 </w:t>
      </w:r>
      <w:r>
        <w:rPr>
          <w:sz w:val="28"/>
          <w:szCs w:val="28"/>
          <w:lang w:val="en-US"/>
        </w:rPr>
        <w:t>của Sở Giáo dục và Đào tạo Đắk Lắk v</w:t>
      </w:r>
      <w:r w:rsidRPr="003B568D">
        <w:rPr>
          <w:sz w:val="28"/>
          <w:szCs w:val="28"/>
          <w:lang w:val="en-US"/>
        </w:rPr>
        <w:t xml:space="preserve">ề việc </w:t>
      </w:r>
      <w:r w:rsidRPr="00C637B9">
        <w:rPr>
          <w:sz w:val="28"/>
          <w:szCs w:val="28"/>
          <w:lang w:val="en-US"/>
        </w:rPr>
        <w:t>triển khai dạy học</w:t>
      </w:r>
      <w:r w:rsidR="000F67BF">
        <w:rPr>
          <w:sz w:val="28"/>
          <w:szCs w:val="28"/>
          <w:lang w:val="en-US"/>
        </w:rPr>
        <w:t xml:space="preserve"> trực tiếp </w:t>
      </w:r>
      <w:r w:rsidRPr="00C637B9">
        <w:rPr>
          <w:sz w:val="28"/>
          <w:szCs w:val="28"/>
          <w:lang w:val="en-US"/>
        </w:rPr>
        <w:t>tại các cơ sở giáo dục</w:t>
      </w:r>
      <w:r>
        <w:rPr>
          <w:sz w:val="28"/>
          <w:szCs w:val="28"/>
          <w:lang w:val="en-US"/>
        </w:rPr>
        <w:t>;</w:t>
      </w:r>
      <w:r w:rsidRPr="003B568D">
        <w:rPr>
          <w:sz w:val="28"/>
          <w:szCs w:val="28"/>
        </w:rPr>
        <w:t xml:space="preserve"> </w:t>
      </w:r>
    </w:p>
    <w:p w14:paraId="1A965426" w14:textId="46763F42" w:rsidR="00ED4E32" w:rsidRDefault="00DA5FBC" w:rsidP="00C637B9">
      <w:pPr>
        <w:pStyle w:val="TableParagraph"/>
        <w:spacing w:before="240"/>
        <w:ind w:left="0" w:firstLine="709"/>
        <w:jc w:val="both"/>
        <w:rPr>
          <w:sz w:val="28"/>
          <w:szCs w:val="28"/>
          <w:lang w:val="en-US"/>
        </w:rPr>
      </w:pPr>
      <w:r>
        <w:rPr>
          <w:sz w:val="28"/>
          <w:szCs w:val="28"/>
          <w:lang w:val="en-US"/>
        </w:rPr>
        <w:t xml:space="preserve">Thực hiện Công văn số: </w:t>
      </w:r>
      <w:r w:rsidR="006E07EE">
        <w:rPr>
          <w:sz w:val="28"/>
          <w:szCs w:val="28"/>
          <w:lang w:val="en-US"/>
        </w:rPr>
        <w:t xml:space="preserve">3744/UBND-GDĐT của </w:t>
      </w:r>
      <w:r w:rsidR="00067EF7" w:rsidRPr="003B568D">
        <w:rPr>
          <w:sz w:val="28"/>
          <w:szCs w:val="28"/>
        </w:rPr>
        <w:t>UBND huyện Cư M’gar</w:t>
      </w:r>
      <w:r w:rsidR="004633D5" w:rsidRPr="003B568D">
        <w:rPr>
          <w:sz w:val="28"/>
          <w:szCs w:val="28"/>
        </w:rPr>
        <w:t xml:space="preserve"> </w:t>
      </w:r>
      <w:r w:rsidR="006E07EE">
        <w:rPr>
          <w:sz w:val="28"/>
          <w:szCs w:val="28"/>
          <w:lang w:val="en-US"/>
        </w:rPr>
        <w:t>ngày 11/11/2021 về triển khai hoạt động</w:t>
      </w:r>
      <w:r w:rsidR="0063216B">
        <w:rPr>
          <w:sz w:val="28"/>
          <w:szCs w:val="28"/>
          <w:lang w:val="en-US"/>
        </w:rPr>
        <w:t xml:space="preserve"> dạy học tại các cơ sở giáo dục;</w:t>
      </w:r>
    </w:p>
    <w:p w14:paraId="09579C3B" w14:textId="603227F3" w:rsidR="00EB6C41" w:rsidRDefault="00CF46EA" w:rsidP="00EB6C41">
      <w:pPr>
        <w:pStyle w:val="TableParagraph"/>
        <w:tabs>
          <w:tab w:val="left" w:pos="851"/>
        </w:tabs>
        <w:spacing w:before="120"/>
        <w:ind w:left="0"/>
        <w:jc w:val="both"/>
        <w:rPr>
          <w:sz w:val="28"/>
          <w:szCs w:val="28"/>
          <w:lang w:val="en-US"/>
        </w:rPr>
      </w:pPr>
      <w:r>
        <w:rPr>
          <w:sz w:val="28"/>
          <w:szCs w:val="28"/>
          <w:lang w:val="en-US"/>
        </w:rPr>
        <w:tab/>
      </w:r>
      <w:r w:rsidR="00EB6C41">
        <w:rPr>
          <w:sz w:val="28"/>
          <w:szCs w:val="28"/>
          <w:lang w:val="en-US"/>
        </w:rPr>
        <w:t xml:space="preserve">Căn cứ tình hình thực tế về diễn biến dịch bệnh Covid – 19 trên địa bàn huyện Cư M’gar nói chung, địa bàn 4 xã Ea H’ Đing, Ea Kue, Ea Kiết và Ea Tar nói riêng, Lãnh đạo nhà trường dự kiến: </w:t>
      </w:r>
      <w:r w:rsidR="00BA70F2">
        <w:rPr>
          <w:sz w:val="28"/>
          <w:szCs w:val="28"/>
          <w:lang w:val="en-US"/>
        </w:rPr>
        <w:t>Triển khai K</w:t>
      </w:r>
      <w:r w:rsidR="00EB6C41">
        <w:rPr>
          <w:sz w:val="28"/>
          <w:szCs w:val="28"/>
          <w:lang w:val="en-US"/>
        </w:rPr>
        <w:t>ế hoạch dạy học trực tiếp ở cả 03 khối lớp từ ngày 15</w:t>
      </w:r>
      <w:r w:rsidR="00EB6C41" w:rsidRPr="006E07EE">
        <w:rPr>
          <w:sz w:val="28"/>
          <w:szCs w:val="28"/>
          <w:lang w:val="en-US"/>
        </w:rPr>
        <w:t>/1</w:t>
      </w:r>
      <w:r w:rsidR="00EB6C41">
        <w:rPr>
          <w:sz w:val="28"/>
          <w:szCs w:val="28"/>
          <w:lang w:val="en-US"/>
        </w:rPr>
        <w:t>2</w:t>
      </w:r>
      <w:r w:rsidR="00EB6C41" w:rsidRPr="006E07EE">
        <w:rPr>
          <w:sz w:val="28"/>
          <w:szCs w:val="28"/>
          <w:lang w:val="en-US"/>
        </w:rPr>
        <w:t>/2021</w:t>
      </w:r>
      <w:r w:rsidR="00EB6C41">
        <w:rPr>
          <w:sz w:val="28"/>
          <w:szCs w:val="28"/>
          <w:lang w:val="en-US"/>
        </w:rPr>
        <w:t xml:space="preserve"> này như sau</w:t>
      </w:r>
      <w:r w:rsidR="00EB6C41" w:rsidRPr="006E07EE">
        <w:rPr>
          <w:sz w:val="28"/>
          <w:szCs w:val="28"/>
          <w:lang w:val="en-US"/>
        </w:rPr>
        <w:t>.</w:t>
      </w:r>
    </w:p>
    <w:p w14:paraId="1521FE78" w14:textId="13852A46" w:rsidR="006E07EE" w:rsidRPr="00EB6C41" w:rsidRDefault="000340A0" w:rsidP="008D6536">
      <w:pPr>
        <w:pStyle w:val="TableParagraph"/>
        <w:numPr>
          <w:ilvl w:val="0"/>
          <w:numId w:val="32"/>
        </w:numPr>
        <w:tabs>
          <w:tab w:val="left" w:pos="851"/>
        </w:tabs>
        <w:spacing w:before="120"/>
        <w:ind w:left="0" w:firstLine="567"/>
        <w:jc w:val="both"/>
        <w:rPr>
          <w:sz w:val="28"/>
          <w:szCs w:val="28"/>
          <w:lang w:val="en-US"/>
        </w:rPr>
      </w:pPr>
      <w:r w:rsidRPr="00EB6C41">
        <w:rPr>
          <w:b/>
          <w:sz w:val="28"/>
          <w:szCs w:val="28"/>
          <w:lang w:val="en-US"/>
        </w:rPr>
        <w:t xml:space="preserve">Công tác chuẩn bị </w:t>
      </w:r>
      <w:r w:rsidR="008D6536" w:rsidRPr="00EB6C41">
        <w:rPr>
          <w:b/>
          <w:sz w:val="28"/>
          <w:szCs w:val="28"/>
          <w:lang w:val="en-US"/>
        </w:rPr>
        <w:tab/>
      </w:r>
    </w:p>
    <w:p w14:paraId="762CDF16" w14:textId="1935B4D4" w:rsidR="00E9545F" w:rsidRDefault="008D6536" w:rsidP="008D6536">
      <w:pPr>
        <w:pStyle w:val="TableParagraph"/>
        <w:tabs>
          <w:tab w:val="left" w:pos="851"/>
        </w:tabs>
        <w:spacing w:before="120"/>
        <w:ind w:left="0"/>
        <w:jc w:val="both"/>
        <w:rPr>
          <w:sz w:val="28"/>
          <w:szCs w:val="28"/>
          <w:lang w:val="en-US"/>
        </w:rPr>
      </w:pPr>
      <w:r>
        <w:rPr>
          <w:sz w:val="28"/>
          <w:szCs w:val="28"/>
          <w:lang w:val="en-US"/>
        </w:rPr>
        <w:tab/>
        <w:t xml:space="preserve">- </w:t>
      </w:r>
      <w:r w:rsidR="00E9545F">
        <w:rPr>
          <w:sz w:val="28"/>
          <w:szCs w:val="28"/>
          <w:lang w:val="en-US"/>
        </w:rPr>
        <w:t xml:space="preserve">Công tác chuẩn </w:t>
      </w:r>
      <w:r w:rsidR="00414E79">
        <w:rPr>
          <w:sz w:val="28"/>
          <w:szCs w:val="28"/>
          <w:lang w:val="en-US"/>
        </w:rPr>
        <w:t>bị từ ngày 13</w:t>
      </w:r>
      <w:r w:rsidR="00E9545F">
        <w:rPr>
          <w:sz w:val="28"/>
          <w:szCs w:val="28"/>
          <w:lang w:val="en-US"/>
        </w:rPr>
        <w:t>/1</w:t>
      </w:r>
      <w:r w:rsidR="00414E79">
        <w:rPr>
          <w:sz w:val="28"/>
          <w:szCs w:val="28"/>
          <w:lang w:val="en-US"/>
        </w:rPr>
        <w:t>2/2021 đến hết ngày 14</w:t>
      </w:r>
      <w:r w:rsidR="00E9545F">
        <w:rPr>
          <w:sz w:val="28"/>
          <w:szCs w:val="28"/>
          <w:lang w:val="en-US"/>
        </w:rPr>
        <w:t>/1</w:t>
      </w:r>
      <w:r w:rsidR="00FA0A0D">
        <w:rPr>
          <w:sz w:val="28"/>
          <w:szCs w:val="28"/>
          <w:lang w:val="en-US"/>
        </w:rPr>
        <w:t>2</w:t>
      </w:r>
      <w:r w:rsidR="00E9545F">
        <w:rPr>
          <w:sz w:val="28"/>
          <w:szCs w:val="28"/>
          <w:lang w:val="en-US"/>
        </w:rPr>
        <w:t xml:space="preserve">/2021: </w:t>
      </w:r>
    </w:p>
    <w:p w14:paraId="126CD106" w14:textId="37296182" w:rsidR="008D6536" w:rsidRDefault="00E9545F" w:rsidP="008D6536">
      <w:pPr>
        <w:pStyle w:val="TableParagraph"/>
        <w:tabs>
          <w:tab w:val="left" w:pos="851"/>
        </w:tabs>
        <w:spacing w:before="120"/>
        <w:ind w:left="0"/>
        <w:jc w:val="both"/>
        <w:rPr>
          <w:b/>
          <w:sz w:val="28"/>
          <w:szCs w:val="28"/>
          <w:lang w:val="en-US"/>
        </w:rPr>
      </w:pPr>
      <w:r>
        <w:rPr>
          <w:sz w:val="28"/>
          <w:szCs w:val="28"/>
          <w:lang w:val="en-US"/>
        </w:rPr>
        <w:tab/>
        <w:t xml:space="preserve">+ </w:t>
      </w:r>
      <w:r w:rsidR="00FA0A0D">
        <w:rPr>
          <w:sz w:val="28"/>
          <w:szCs w:val="28"/>
          <w:lang w:val="en-US"/>
        </w:rPr>
        <w:t xml:space="preserve">Phó HT phụ trách chuyên môn và TTCM </w:t>
      </w:r>
      <w:r w:rsidR="002B0F65">
        <w:rPr>
          <w:sz w:val="28"/>
          <w:szCs w:val="28"/>
          <w:lang w:val="en-US"/>
        </w:rPr>
        <w:t xml:space="preserve">: </w:t>
      </w:r>
      <w:r w:rsidR="008D6536">
        <w:rPr>
          <w:sz w:val="28"/>
          <w:szCs w:val="28"/>
          <w:lang w:val="en-US"/>
        </w:rPr>
        <w:t xml:space="preserve">Phân loại cán bộ, giáo viên và nhân viên </w:t>
      </w:r>
      <w:r w:rsidR="005A680E" w:rsidRPr="005A680E">
        <w:rPr>
          <w:b/>
          <w:sz w:val="28"/>
          <w:szCs w:val="28"/>
          <w:lang w:val="en-US"/>
        </w:rPr>
        <w:t xml:space="preserve">thuộc diện F0, F1, F2 tham gia </w:t>
      </w:r>
      <w:r w:rsidR="00C01FD9">
        <w:rPr>
          <w:b/>
          <w:sz w:val="28"/>
          <w:szCs w:val="28"/>
          <w:lang w:val="en-US"/>
        </w:rPr>
        <w:t xml:space="preserve">dạy </w:t>
      </w:r>
      <w:r w:rsidR="005A680E" w:rsidRPr="005A680E">
        <w:rPr>
          <w:b/>
          <w:sz w:val="28"/>
          <w:szCs w:val="28"/>
          <w:lang w:val="en-US"/>
        </w:rPr>
        <w:t>học trực tuyến</w:t>
      </w:r>
      <w:r w:rsidR="00414E79">
        <w:rPr>
          <w:b/>
          <w:sz w:val="28"/>
          <w:szCs w:val="28"/>
          <w:lang w:val="en-US"/>
        </w:rPr>
        <w:t>.</w:t>
      </w:r>
    </w:p>
    <w:p w14:paraId="278CA911" w14:textId="72148CEB" w:rsidR="00FB78C0" w:rsidRPr="00C36CAB" w:rsidRDefault="00FB78C0" w:rsidP="008D6536">
      <w:pPr>
        <w:pStyle w:val="TableParagraph"/>
        <w:tabs>
          <w:tab w:val="left" w:pos="851"/>
        </w:tabs>
        <w:spacing w:before="120"/>
        <w:ind w:left="0"/>
        <w:jc w:val="both"/>
        <w:rPr>
          <w:b/>
          <w:sz w:val="28"/>
          <w:szCs w:val="28"/>
          <w:lang w:val="en-US"/>
        </w:rPr>
      </w:pPr>
      <w:r>
        <w:rPr>
          <w:b/>
          <w:sz w:val="28"/>
          <w:szCs w:val="28"/>
          <w:lang w:val="en-US"/>
        </w:rPr>
        <w:tab/>
      </w:r>
      <w:r w:rsidRPr="00FB78C0">
        <w:rPr>
          <w:sz w:val="28"/>
          <w:szCs w:val="28"/>
          <w:lang w:val="en-US"/>
        </w:rPr>
        <w:t xml:space="preserve">+ Các TTCM </w:t>
      </w:r>
      <w:r>
        <w:rPr>
          <w:sz w:val="28"/>
          <w:szCs w:val="28"/>
          <w:lang w:val="en-US"/>
        </w:rPr>
        <w:t xml:space="preserve">lên lịch </w:t>
      </w:r>
      <w:r w:rsidRPr="00FB78C0">
        <w:rPr>
          <w:sz w:val="28"/>
          <w:szCs w:val="28"/>
          <w:lang w:val="en-US"/>
        </w:rPr>
        <w:t xml:space="preserve">dạy thay </w:t>
      </w:r>
      <w:r>
        <w:rPr>
          <w:sz w:val="28"/>
          <w:szCs w:val="28"/>
          <w:lang w:val="en-US"/>
        </w:rPr>
        <w:t xml:space="preserve">cho </w:t>
      </w:r>
      <w:r w:rsidR="001645BA">
        <w:rPr>
          <w:sz w:val="28"/>
          <w:szCs w:val="28"/>
          <w:lang w:val="en-US"/>
        </w:rPr>
        <w:t>anh</w:t>
      </w:r>
      <w:r w:rsidR="00C36CAB">
        <w:rPr>
          <w:sz w:val="28"/>
          <w:szCs w:val="28"/>
          <w:lang w:val="en-US"/>
        </w:rPr>
        <w:t xml:space="preserve"> </w:t>
      </w:r>
      <w:r w:rsidR="009D655D">
        <w:rPr>
          <w:sz w:val="28"/>
          <w:szCs w:val="28"/>
          <w:lang w:val="en-US"/>
        </w:rPr>
        <w:t xml:space="preserve">chị </w:t>
      </w:r>
      <w:r w:rsidR="001645BA">
        <w:rPr>
          <w:sz w:val="28"/>
          <w:szCs w:val="28"/>
          <w:lang w:val="en-US"/>
        </w:rPr>
        <w:t>em trong tổ</w:t>
      </w:r>
      <w:r>
        <w:rPr>
          <w:sz w:val="28"/>
          <w:szCs w:val="28"/>
          <w:lang w:val="en-US"/>
        </w:rPr>
        <w:t xml:space="preserve"> thuộc diện F0, F1, F2</w:t>
      </w:r>
      <w:r w:rsidR="00414E79">
        <w:rPr>
          <w:sz w:val="28"/>
          <w:szCs w:val="28"/>
          <w:lang w:val="en-US"/>
        </w:rPr>
        <w:t xml:space="preserve"> (những tiết dạy không thể dạy thay, GV diện F0, F1 và F2 tự lên lịch dạy Online vào các buổi chiều và các buổi tối).</w:t>
      </w:r>
      <w:r>
        <w:rPr>
          <w:sz w:val="28"/>
          <w:szCs w:val="28"/>
          <w:lang w:val="en-US"/>
        </w:rPr>
        <w:t xml:space="preserve"> </w:t>
      </w:r>
    </w:p>
    <w:p w14:paraId="42E31C60" w14:textId="1EDE51C3" w:rsidR="00E9545F" w:rsidRPr="005A680E" w:rsidRDefault="00E9545F" w:rsidP="008D6536">
      <w:pPr>
        <w:pStyle w:val="TableParagraph"/>
        <w:tabs>
          <w:tab w:val="left" w:pos="851"/>
        </w:tabs>
        <w:spacing w:before="120"/>
        <w:ind w:left="0"/>
        <w:jc w:val="both"/>
        <w:rPr>
          <w:b/>
          <w:sz w:val="28"/>
          <w:szCs w:val="28"/>
          <w:lang w:val="en-US"/>
        </w:rPr>
      </w:pPr>
      <w:r>
        <w:rPr>
          <w:sz w:val="28"/>
          <w:szCs w:val="28"/>
          <w:lang w:val="en-US"/>
        </w:rPr>
        <w:tab/>
        <w:t xml:space="preserve">+ </w:t>
      </w:r>
      <w:r w:rsidR="002B0F65">
        <w:rPr>
          <w:sz w:val="28"/>
          <w:szCs w:val="28"/>
          <w:lang w:val="en-US"/>
        </w:rPr>
        <w:t>Cán bộ phụ trách dữ liệu</w:t>
      </w:r>
      <w:r w:rsidR="00FA0A0D">
        <w:rPr>
          <w:sz w:val="28"/>
          <w:szCs w:val="28"/>
          <w:lang w:val="en-US"/>
        </w:rPr>
        <w:t xml:space="preserve"> và GVCN</w:t>
      </w:r>
      <w:r w:rsidR="002B0F65">
        <w:rPr>
          <w:sz w:val="28"/>
          <w:szCs w:val="28"/>
          <w:lang w:val="en-US"/>
        </w:rPr>
        <w:t xml:space="preserve">: </w:t>
      </w:r>
      <w:r>
        <w:rPr>
          <w:sz w:val="28"/>
          <w:szCs w:val="28"/>
          <w:lang w:val="en-US"/>
        </w:rPr>
        <w:t xml:space="preserve">Phân loại học sinh </w:t>
      </w:r>
      <w:r w:rsidR="000340A0" w:rsidRPr="00F055E1">
        <w:rPr>
          <w:b/>
          <w:sz w:val="28"/>
          <w:szCs w:val="28"/>
          <w:lang w:val="en-US"/>
        </w:rPr>
        <w:t>thuộc diện F0, F1, F2</w:t>
      </w:r>
      <w:r w:rsidR="000340A0" w:rsidRPr="005A680E">
        <w:rPr>
          <w:b/>
          <w:sz w:val="28"/>
          <w:szCs w:val="28"/>
          <w:lang w:val="en-US"/>
        </w:rPr>
        <w:t xml:space="preserve"> </w:t>
      </w:r>
      <w:r w:rsidR="005A680E" w:rsidRPr="005A680E">
        <w:rPr>
          <w:b/>
          <w:sz w:val="28"/>
          <w:szCs w:val="28"/>
          <w:lang w:val="en-US"/>
        </w:rPr>
        <w:t>tham gia</w:t>
      </w:r>
      <w:r w:rsidR="000340A0" w:rsidRPr="005A680E">
        <w:rPr>
          <w:b/>
          <w:sz w:val="28"/>
          <w:szCs w:val="28"/>
          <w:lang w:val="en-US"/>
        </w:rPr>
        <w:t xml:space="preserve"> học trực tuyến</w:t>
      </w:r>
      <w:r w:rsidR="001645BA">
        <w:rPr>
          <w:b/>
          <w:sz w:val="28"/>
          <w:szCs w:val="28"/>
          <w:lang w:val="en-US"/>
        </w:rPr>
        <w:t xml:space="preserve"> (</w:t>
      </w:r>
      <w:r w:rsidR="00EB5247">
        <w:rPr>
          <w:b/>
          <w:sz w:val="28"/>
          <w:szCs w:val="28"/>
          <w:lang w:val="en-US"/>
        </w:rPr>
        <w:t xml:space="preserve">mỗi khối </w:t>
      </w:r>
      <w:r w:rsidR="001645BA">
        <w:rPr>
          <w:b/>
          <w:sz w:val="28"/>
          <w:szCs w:val="28"/>
          <w:lang w:val="en-US"/>
        </w:rPr>
        <w:t xml:space="preserve">chia thành 01 </w:t>
      </w:r>
      <w:r w:rsidR="00EB5247">
        <w:rPr>
          <w:b/>
          <w:sz w:val="28"/>
          <w:szCs w:val="28"/>
          <w:lang w:val="en-US"/>
        </w:rPr>
        <w:t xml:space="preserve">học Online </w:t>
      </w:r>
      <w:r w:rsidR="001645BA">
        <w:rPr>
          <w:b/>
          <w:sz w:val="28"/>
          <w:szCs w:val="28"/>
          <w:lang w:val="en-US"/>
        </w:rPr>
        <w:t xml:space="preserve">nếu </w:t>
      </w:r>
      <w:r w:rsidR="00EB5247">
        <w:rPr>
          <w:b/>
          <w:sz w:val="28"/>
          <w:szCs w:val="28"/>
          <w:lang w:val="en-US"/>
        </w:rPr>
        <w:t xml:space="preserve">thấy </w:t>
      </w:r>
      <w:r w:rsidR="001645BA">
        <w:rPr>
          <w:b/>
          <w:sz w:val="28"/>
          <w:szCs w:val="28"/>
          <w:lang w:val="en-US"/>
        </w:rPr>
        <w:t>cần thiết)</w:t>
      </w:r>
      <w:r w:rsidR="000340A0" w:rsidRPr="005A680E">
        <w:rPr>
          <w:b/>
          <w:sz w:val="28"/>
          <w:szCs w:val="28"/>
          <w:lang w:val="en-US"/>
        </w:rPr>
        <w:t>.</w:t>
      </w:r>
    </w:p>
    <w:p w14:paraId="10779C70" w14:textId="129AC828" w:rsidR="00B55E84" w:rsidRDefault="00A25A14" w:rsidP="008D6536">
      <w:pPr>
        <w:pStyle w:val="TableParagraph"/>
        <w:tabs>
          <w:tab w:val="left" w:pos="851"/>
        </w:tabs>
        <w:spacing w:before="120"/>
        <w:ind w:left="0"/>
        <w:jc w:val="both"/>
        <w:rPr>
          <w:sz w:val="28"/>
          <w:szCs w:val="28"/>
          <w:lang w:val="en-US"/>
        </w:rPr>
      </w:pPr>
      <w:r>
        <w:rPr>
          <w:sz w:val="28"/>
          <w:szCs w:val="28"/>
          <w:lang w:val="en-US"/>
        </w:rPr>
        <w:tab/>
        <w:t xml:space="preserve">+ Đảm bảo </w:t>
      </w:r>
      <w:r w:rsidR="00B55E84">
        <w:rPr>
          <w:sz w:val="28"/>
          <w:szCs w:val="28"/>
          <w:lang w:val="en-US"/>
        </w:rPr>
        <w:t>cơ sở vật chất phòng học và trang thiết bị dạy học</w:t>
      </w:r>
      <w:r w:rsidR="0071633A">
        <w:rPr>
          <w:sz w:val="28"/>
          <w:szCs w:val="28"/>
          <w:lang w:val="en-US"/>
        </w:rPr>
        <w:t xml:space="preserve"> </w:t>
      </w:r>
      <w:r w:rsidR="001645BA">
        <w:rPr>
          <w:sz w:val="28"/>
          <w:szCs w:val="28"/>
          <w:lang w:val="en-US"/>
        </w:rPr>
        <w:t>a</w:t>
      </w:r>
      <w:r w:rsidR="00B55E84">
        <w:rPr>
          <w:sz w:val="28"/>
          <w:szCs w:val="28"/>
          <w:lang w:val="en-US"/>
        </w:rPr>
        <w:t>n toàn trong phòng chống Covid – 19.</w:t>
      </w:r>
    </w:p>
    <w:p w14:paraId="5B31C0BE" w14:textId="71E29775" w:rsidR="001445D9" w:rsidRDefault="001445D9" w:rsidP="008D6536">
      <w:pPr>
        <w:pStyle w:val="TableParagraph"/>
        <w:tabs>
          <w:tab w:val="left" w:pos="851"/>
        </w:tabs>
        <w:spacing w:before="120"/>
        <w:ind w:left="0"/>
        <w:jc w:val="both"/>
        <w:rPr>
          <w:sz w:val="28"/>
          <w:szCs w:val="28"/>
          <w:lang w:val="en-US"/>
        </w:rPr>
      </w:pPr>
      <w:r>
        <w:rPr>
          <w:sz w:val="28"/>
          <w:szCs w:val="28"/>
          <w:lang w:val="en-US"/>
        </w:rPr>
        <w:tab/>
        <w:t xml:space="preserve">+ Tăng cường công tác tuyên truyền, </w:t>
      </w:r>
      <w:r w:rsidR="00B55E84">
        <w:rPr>
          <w:sz w:val="28"/>
          <w:szCs w:val="28"/>
          <w:lang w:val="en-US"/>
        </w:rPr>
        <w:t xml:space="preserve">hướng dẫn các biện pháp phòng, chống dịch Covid – 19 đến toàn thể cán bộ, giáo viên, nhân viên và học sinh thông qua Website </w:t>
      </w:r>
      <w:r w:rsidR="00FA0A0D">
        <w:rPr>
          <w:sz w:val="28"/>
          <w:szCs w:val="28"/>
          <w:lang w:val="en-US"/>
        </w:rPr>
        <w:t xml:space="preserve">của nhà trường </w:t>
      </w:r>
      <w:r w:rsidR="00B55E84">
        <w:rPr>
          <w:sz w:val="28"/>
          <w:szCs w:val="28"/>
          <w:lang w:val="en-US"/>
        </w:rPr>
        <w:t>và hệ thống tin nhắn Smas.</w:t>
      </w:r>
    </w:p>
    <w:p w14:paraId="3268EA34" w14:textId="7E75C35F" w:rsidR="00B55E84" w:rsidRDefault="00B55E84" w:rsidP="008D6536">
      <w:pPr>
        <w:pStyle w:val="TableParagraph"/>
        <w:tabs>
          <w:tab w:val="left" w:pos="851"/>
        </w:tabs>
        <w:spacing w:before="120"/>
        <w:ind w:left="0"/>
        <w:jc w:val="both"/>
        <w:rPr>
          <w:sz w:val="28"/>
          <w:szCs w:val="28"/>
          <w:lang w:val="en-US"/>
        </w:rPr>
      </w:pPr>
      <w:r>
        <w:rPr>
          <w:sz w:val="28"/>
          <w:szCs w:val="28"/>
          <w:lang w:val="en-US"/>
        </w:rPr>
        <w:tab/>
        <w:t xml:space="preserve">+ Yêu cầu cán bộ, giáo viên, nhân viên và học sinh thực hiện theo dõi sức khỏe tại nhà </w:t>
      </w:r>
      <w:r w:rsidR="00FA0A0D">
        <w:rPr>
          <w:sz w:val="28"/>
          <w:szCs w:val="28"/>
          <w:lang w:val="en-US"/>
        </w:rPr>
        <w:t>v</w:t>
      </w:r>
      <w:r>
        <w:rPr>
          <w:sz w:val="28"/>
          <w:szCs w:val="28"/>
          <w:lang w:val="en-US"/>
        </w:rPr>
        <w:t>à đeo khẩu trang</w:t>
      </w:r>
      <w:r w:rsidR="00CF46EA">
        <w:rPr>
          <w:sz w:val="28"/>
          <w:szCs w:val="28"/>
          <w:lang w:val="en-US"/>
        </w:rPr>
        <w:t xml:space="preserve"> trong suốt quá trình từ nhà đến trường</w:t>
      </w:r>
      <w:r w:rsidR="002046DF">
        <w:rPr>
          <w:sz w:val="28"/>
          <w:szCs w:val="28"/>
          <w:lang w:val="en-US"/>
        </w:rPr>
        <w:t>, thời gian dạy và học ở trường, thời gian từ trường về nhà.</w:t>
      </w:r>
    </w:p>
    <w:p w14:paraId="1252560E" w14:textId="7BBE2631" w:rsidR="000F67BF" w:rsidRPr="000F67BF" w:rsidRDefault="00FA0A0D" w:rsidP="00E9545F">
      <w:pPr>
        <w:pStyle w:val="TableParagraph"/>
        <w:tabs>
          <w:tab w:val="left" w:pos="851"/>
        </w:tabs>
        <w:spacing w:before="120"/>
        <w:jc w:val="both"/>
        <w:rPr>
          <w:b/>
          <w:sz w:val="28"/>
          <w:szCs w:val="28"/>
          <w:lang w:val="en-US"/>
        </w:rPr>
      </w:pPr>
      <w:r>
        <w:rPr>
          <w:sz w:val="28"/>
          <w:szCs w:val="28"/>
          <w:lang w:val="en-US"/>
        </w:rPr>
        <w:lastRenderedPageBreak/>
        <w:tab/>
      </w:r>
      <w:r w:rsidRPr="000F67BF">
        <w:rPr>
          <w:b/>
          <w:sz w:val="28"/>
          <w:szCs w:val="28"/>
          <w:lang w:val="en-US"/>
        </w:rPr>
        <w:t xml:space="preserve">- </w:t>
      </w:r>
      <w:r w:rsidR="00BA70F2">
        <w:rPr>
          <w:b/>
          <w:sz w:val="28"/>
          <w:szCs w:val="28"/>
          <w:lang w:val="en-US"/>
        </w:rPr>
        <w:t>Lịch lao động, dọn vệ sinh c</w:t>
      </w:r>
      <w:r w:rsidR="000F67BF">
        <w:rPr>
          <w:b/>
          <w:sz w:val="28"/>
          <w:szCs w:val="28"/>
          <w:lang w:val="en-US"/>
        </w:rPr>
        <w:t>hiều n</w:t>
      </w:r>
      <w:r w:rsidR="00414E79">
        <w:rPr>
          <w:b/>
          <w:sz w:val="28"/>
          <w:szCs w:val="28"/>
          <w:lang w:val="en-US"/>
        </w:rPr>
        <w:t>gày 14</w:t>
      </w:r>
      <w:r w:rsidR="00E9545F" w:rsidRPr="000F67BF">
        <w:rPr>
          <w:b/>
          <w:sz w:val="28"/>
          <w:szCs w:val="28"/>
          <w:lang w:val="en-US"/>
        </w:rPr>
        <w:t>/</w:t>
      </w:r>
      <w:r w:rsidR="002B0F65" w:rsidRPr="000F67BF">
        <w:rPr>
          <w:b/>
          <w:sz w:val="28"/>
          <w:szCs w:val="28"/>
          <w:lang w:val="en-US"/>
        </w:rPr>
        <w:t>1</w:t>
      </w:r>
      <w:r w:rsidRPr="000F67BF">
        <w:rPr>
          <w:b/>
          <w:sz w:val="28"/>
          <w:szCs w:val="28"/>
          <w:lang w:val="en-US"/>
        </w:rPr>
        <w:t>2</w:t>
      </w:r>
      <w:r w:rsidR="002B0F65" w:rsidRPr="000F67BF">
        <w:rPr>
          <w:b/>
          <w:sz w:val="28"/>
          <w:szCs w:val="28"/>
          <w:lang w:val="en-US"/>
        </w:rPr>
        <w:t xml:space="preserve">/2021: </w:t>
      </w:r>
    </w:p>
    <w:p w14:paraId="1A0008F9" w14:textId="00E15951" w:rsidR="00E9545F" w:rsidRDefault="002046DF" w:rsidP="00E9545F">
      <w:pPr>
        <w:pStyle w:val="TableParagraph"/>
        <w:tabs>
          <w:tab w:val="left" w:pos="851"/>
        </w:tabs>
        <w:spacing w:before="120"/>
        <w:jc w:val="both"/>
        <w:rPr>
          <w:sz w:val="28"/>
          <w:szCs w:val="28"/>
          <w:lang w:val="en-US"/>
        </w:rPr>
      </w:pPr>
      <w:r>
        <w:rPr>
          <w:sz w:val="28"/>
          <w:szCs w:val="28"/>
          <w:lang w:val="en-US"/>
        </w:rPr>
        <w:tab/>
      </w:r>
      <w:r w:rsidR="000F67BF">
        <w:rPr>
          <w:sz w:val="28"/>
          <w:szCs w:val="28"/>
          <w:lang w:val="en-US"/>
        </w:rPr>
        <w:t>+</w:t>
      </w:r>
      <w:r w:rsidR="001645BA">
        <w:rPr>
          <w:sz w:val="28"/>
          <w:szCs w:val="28"/>
          <w:lang w:val="en-US"/>
        </w:rPr>
        <w:t xml:space="preserve"> </w:t>
      </w:r>
      <w:r w:rsidR="000F67BF">
        <w:rPr>
          <w:sz w:val="28"/>
          <w:szCs w:val="28"/>
          <w:lang w:val="en-US"/>
        </w:rPr>
        <w:t xml:space="preserve">GVCN </w:t>
      </w:r>
      <w:r w:rsidR="001645BA">
        <w:rPr>
          <w:sz w:val="28"/>
          <w:szCs w:val="28"/>
          <w:lang w:val="en-US"/>
        </w:rPr>
        <w:t>các lớp K</w:t>
      </w:r>
      <w:r w:rsidR="000F67BF">
        <w:rPr>
          <w:sz w:val="28"/>
          <w:szCs w:val="28"/>
          <w:lang w:val="en-US"/>
        </w:rPr>
        <w:t>1</w:t>
      </w:r>
      <w:r w:rsidR="00414E79">
        <w:rPr>
          <w:sz w:val="28"/>
          <w:szCs w:val="28"/>
          <w:lang w:val="en-US"/>
        </w:rPr>
        <w:t>0 và K11</w:t>
      </w:r>
      <w:r w:rsidR="000F67BF">
        <w:rPr>
          <w:sz w:val="28"/>
          <w:szCs w:val="28"/>
          <w:lang w:val="en-US"/>
        </w:rPr>
        <w:t xml:space="preserve"> cử </w:t>
      </w:r>
      <w:r w:rsidR="0071633A">
        <w:rPr>
          <w:sz w:val="28"/>
          <w:szCs w:val="28"/>
          <w:lang w:val="en-US"/>
        </w:rPr>
        <w:t xml:space="preserve">05 học sinh </w:t>
      </w:r>
      <w:r w:rsidR="000F67BF">
        <w:rPr>
          <w:sz w:val="28"/>
          <w:szCs w:val="28"/>
          <w:lang w:val="en-US"/>
        </w:rPr>
        <w:t>vệ sinh và khử khuẩn phòng học ;</w:t>
      </w:r>
    </w:p>
    <w:p w14:paraId="2F5F9887" w14:textId="602C30D8" w:rsidR="000F67BF" w:rsidRDefault="002046DF" w:rsidP="00E9545F">
      <w:pPr>
        <w:pStyle w:val="TableParagraph"/>
        <w:tabs>
          <w:tab w:val="left" w:pos="851"/>
        </w:tabs>
        <w:spacing w:before="120"/>
        <w:jc w:val="both"/>
        <w:rPr>
          <w:sz w:val="28"/>
          <w:szCs w:val="28"/>
          <w:lang w:val="en-US"/>
        </w:rPr>
      </w:pPr>
      <w:r>
        <w:rPr>
          <w:sz w:val="28"/>
          <w:szCs w:val="28"/>
          <w:lang w:val="en-US"/>
        </w:rPr>
        <w:tab/>
      </w:r>
      <w:r w:rsidR="000F67BF">
        <w:rPr>
          <w:sz w:val="28"/>
          <w:szCs w:val="28"/>
          <w:lang w:val="en-US"/>
        </w:rPr>
        <w:t>+</w:t>
      </w:r>
      <w:r w:rsidR="001645BA">
        <w:rPr>
          <w:sz w:val="28"/>
          <w:szCs w:val="28"/>
          <w:lang w:val="en-US"/>
        </w:rPr>
        <w:t xml:space="preserve"> </w:t>
      </w:r>
      <w:r w:rsidR="00414E79">
        <w:rPr>
          <w:sz w:val="28"/>
          <w:szCs w:val="28"/>
          <w:lang w:val="en-US"/>
        </w:rPr>
        <w:t>GVCN lớp 10</w:t>
      </w:r>
      <w:r w:rsidR="000F67BF">
        <w:rPr>
          <w:sz w:val="28"/>
          <w:szCs w:val="28"/>
          <w:lang w:val="en-US"/>
        </w:rPr>
        <w:t>A2</w:t>
      </w:r>
      <w:r w:rsidR="00414E79">
        <w:rPr>
          <w:sz w:val="28"/>
          <w:szCs w:val="28"/>
          <w:lang w:val="en-US"/>
        </w:rPr>
        <w:t xml:space="preserve">, 10A3 </w:t>
      </w:r>
      <w:r w:rsidR="00343F99">
        <w:rPr>
          <w:sz w:val="28"/>
          <w:szCs w:val="28"/>
          <w:lang w:val="en-US"/>
        </w:rPr>
        <w:t xml:space="preserve">bố trí </w:t>
      </w:r>
      <w:r w:rsidR="00BA70F2">
        <w:rPr>
          <w:sz w:val="28"/>
          <w:szCs w:val="28"/>
          <w:lang w:val="en-US"/>
        </w:rPr>
        <w:t xml:space="preserve">100% </w:t>
      </w:r>
      <w:r w:rsidR="00343F99">
        <w:rPr>
          <w:sz w:val="28"/>
          <w:szCs w:val="28"/>
          <w:lang w:val="en-US"/>
        </w:rPr>
        <w:t xml:space="preserve">học sinh </w:t>
      </w:r>
      <w:r w:rsidR="00414E79">
        <w:rPr>
          <w:sz w:val="28"/>
          <w:szCs w:val="28"/>
          <w:lang w:val="en-US"/>
        </w:rPr>
        <w:t xml:space="preserve">tham gia lao động, </w:t>
      </w:r>
      <w:r w:rsidR="000F67BF">
        <w:rPr>
          <w:sz w:val="28"/>
          <w:szCs w:val="28"/>
          <w:lang w:val="en-US"/>
        </w:rPr>
        <w:t>quét dọn vệ sinh khuôn viên trường học.</w:t>
      </w:r>
    </w:p>
    <w:p w14:paraId="167F8B65" w14:textId="4624F345" w:rsidR="00EE0B00" w:rsidRDefault="00EE0B00" w:rsidP="00EE0B00">
      <w:pPr>
        <w:pStyle w:val="TableParagraph"/>
        <w:tabs>
          <w:tab w:val="left" w:pos="851"/>
        </w:tabs>
        <w:spacing w:before="120"/>
        <w:ind w:left="0"/>
        <w:jc w:val="both"/>
        <w:rPr>
          <w:sz w:val="28"/>
          <w:szCs w:val="28"/>
          <w:lang w:val="en-US"/>
        </w:rPr>
      </w:pPr>
      <w:r>
        <w:rPr>
          <w:sz w:val="28"/>
          <w:szCs w:val="28"/>
          <w:lang w:val="en-US"/>
        </w:rPr>
        <w:tab/>
        <w:t xml:space="preserve">- Thực hiện vệ sinh, khử khuẩn trường, lớp, đồ dùng học tập và phương tiện đi lại theo đúng hướng dẫn của Bộ Y tế trước khi trở lại </w:t>
      </w:r>
      <w:r w:rsidR="00A25A14">
        <w:rPr>
          <w:sz w:val="28"/>
          <w:szCs w:val="28"/>
          <w:lang w:val="en-US"/>
        </w:rPr>
        <w:t xml:space="preserve">dạy </w:t>
      </w:r>
      <w:r>
        <w:rPr>
          <w:sz w:val="28"/>
          <w:szCs w:val="28"/>
          <w:lang w:val="en-US"/>
        </w:rPr>
        <w:t>học trực tiếp.</w:t>
      </w:r>
    </w:p>
    <w:p w14:paraId="1F2FF16A" w14:textId="0D052369" w:rsidR="00EE0B00" w:rsidRPr="006E07EE" w:rsidRDefault="00EE0B00" w:rsidP="00EE0B00">
      <w:pPr>
        <w:pStyle w:val="TableParagraph"/>
        <w:tabs>
          <w:tab w:val="left" w:pos="851"/>
        </w:tabs>
        <w:spacing w:before="120"/>
        <w:ind w:left="0"/>
        <w:jc w:val="both"/>
        <w:rPr>
          <w:sz w:val="28"/>
          <w:szCs w:val="28"/>
          <w:lang w:val="en-US"/>
        </w:rPr>
      </w:pPr>
      <w:r>
        <w:rPr>
          <w:sz w:val="28"/>
          <w:szCs w:val="28"/>
          <w:lang w:val="en-US"/>
        </w:rPr>
        <w:tab/>
        <w:t xml:space="preserve">- Duy trì Ban thường trực về công tác y tế trường học; </w:t>
      </w:r>
      <w:r w:rsidR="00A25A14">
        <w:rPr>
          <w:sz w:val="28"/>
          <w:szCs w:val="28"/>
          <w:lang w:val="en-US"/>
        </w:rPr>
        <w:t>T</w:t>
      </w:r>
      <w:r>
        <w:rPr>
          <w:sz w:val="28"/>
          <w:szCs w:val="28"/>
          <w:lang w:val="en-US"/>
        </w:rPr>
        <w:t>iếp tục trưng dụng phòng cách ly tạm thời, phòng Y tế đảm bảo theo quy định. Đốc thúc, chỉ đạo Tổ Tư vấn hoạt động có hiệu quả về công tác tư vấn tâm lý học đường.</w:t>
      </w:r>
    </w:p>
    <w:p w14:paraId="061CF208" w14:textId="579AC866" w:rsidR="006E07EE" w:rsidRDefault="006E07EE" w:rsidP="006E07EE">
      <w:pPr>
        <w:pStyle w:val="TableParagraph"/>
        <w:tabs>
          <w:tab w:val="left" w:pos="851"/>
        </w:tabs>
        <w:spacing w:before="120"/>
        <w:ind w:left="567"/>
        <w:jc w:val="both"/>
        <w:rPr>
          <w:b/>
          <w:sz w:val="28"/>
          <w:szCs w:val="28"/>
          <w:lang w:val="en-US"/>
        </w:rPr>
      </w:pPr>
      <w:r>
        <w:rPr>
          <w:b/>
          <w:sz w:val="28"/>
          <w:szCs w:val="28"/>
          <w:lang w:val="en-US"/>
        </w:rPr>
        <w:t>II. Triển khai hoạt động dạy học trực tiếp kết hợp dạy học trực tuyến</w:t>
      </w:r>
    </w:p>
    <w:p w14:paraId="410D7AC5" w14:textId="039C3DFA" w:rsidR="006E07EE" w:rsidRDefault="00EE0B00" w:rsidP="00EE0B00">
      <w:pPr>
        <w:pStyle w:val="TableParagraph"/>
        <w:tabs>
          <w:tab w:val="left" w:pos="851"/>
        </w:tabs>
        <w:spacing w:before="120"/>
        <w:ind w:left="0"/>
        <w:jc w:val="both"/>
        <w:rPr>
          <w:b/>
          <w:sz w:val="28"/>
          <w:szCs w:val="28"/>
          <w:lang w:val="en-US"/>
        </w:rPr>
      </w:pPr>
      <w:r>
        <w:rPr>
          <w:sz w:val="28"/>
          <w:szCs w:val="28"/>
          <w:lang w:val="en-US"/>
        </w:rPr>
        <w:tab/>
      </w:r>
      <w:r w:rsidR="006E07EE" w:rsidRPr="006E07EE">
        <w:rPr>
          <w:sz w:val="28"/>
          <w:szCs w:val="28"/>
          <w:lang w:val="en-US"/>
        </w:rPr>
        <w:t xml:space="preserve">- Triển khai dạy học trực tiếp </w:t>
      </w:r>
      <w:r w:rsidR="00414E79">
        <w:rPr>
          <w:sz w:val="28"/>
          <w:szCs w:val="28"/>
          <w:lang w:val="en-US"/>
        </w:rPr>
        <w:t>ở cả 03 khối lớp từ sáng thứ 4, ngày 15</w:t>
      </w:r>
      <w:r w:rsidR="00A25A14">
        <w:rPr>
          <w:sz w:val="28"/>
          <w:szCs w:val="28"/>
          <w:lang w:val="en-US"/>
        </w:rPr>
        <w:t>/12/2021</w:t>
      </w:r>
      <w:r w:rsidR="00414E79">
        <w:rPr>
          <w:sz w:val="28"/>
          <w:szCs w:val="28"/>
          <w:lang w:val="en-US"/>
        </w:rPr>
        <w:t xml:space="preserve"> (tất cả </w:t>
      </w:r>
      <w:r w:rsidR="002B0F65">
        <w:rPr>
          <w:sz w:val="28"/>
          <w:szCs w:val="28"/>
          <w:lang w:val="en-US"/>
        </w:rPr>
        <w:t>các lớp</w:t>
      </w:r>
      <w:r w:rsidR="0071633A">
        <w:rPr>
          <w:sz w:val="28"/>
          <w:szCs w:val="28"/>
          <w:lang w:val="en-US"/>
        </w:rPr>
        <w:t xml:space="preserve"> giữ </w:t>
      </w:r>
      <w:r w:rsidR="0053620A">
        <w:rPr>
          <w:sz w:val="28"/>
          <w:szCs w:val="28"/>
          <w:lang w:val="en-US"/>
        </w:rPr>
        <w:t xml:space="preserve">nguyên </w:t>
      </w:r>
      <w:r w:rsidR="002B0F65">
        <w:rPr>
          <w:sz w:val="28"/>
          <w:szCs w:val="28"/>
          <w:lang w:val="en-US"/>
        </w:rPr>
        <w:t xml:space="preserve">sĩ số </w:t>
      </w:r>
      <w:r w:rsidR="0053620A">
        <w:rPr>
          <w:sz w:val="28"/>
          <w:szCs w:val="28"/>
          <w:lang w:val="en-US"/>
        </w:rPr>
        <w:t>học sinh</w:t>
      </w:r>
      <w:r w:rsidR="00414E79">
        <w:rPr>
          <w:sz w:val="28"/>
          <w:szCs w:val="28"/>
          <w:lang w:val="en-US"/>
        </w:rPr>
        <w:t xml:space="preserve"> - </w:t>
      </w:r>
      <w:r w:rsidR="0053620A" w:rsidRPr="0071633A">
        <w:rPr>
          <w:b/>
          <w:sz w:val="28"/>
          <w:szCs w:val="28"/>
          <w:lang w:val="en-US"/>
        </w:rPr>
        <w:t>không tách lớp</w:t>
      </w:r>
      <w:r w:rsidR="00343F99">
        <w:rPr>
          <w:b/>
          <w:sz w:val="28"/>
          <w:szCs w:val="28"/>
          <w:lang w:val="en-US"/>
        </w:rPr>
        <w:t>)</w:t>
      </w:r>
      <w:r w:rsidR="002B0F65" w:rsidRPr="0071633A">
        <w:rPr>
          <w:b/>
          <w:sz w:val="28"/>
          <w:szCs w:val="28"/>
          <w:lang w:val="en-US"/>
        </w:rPr>
        <w:t>.</w:t>
      </w:r>
    </w:p>
    <w:p w14:paraId="2FE61F9A" w14:textId="26702676" w:rsidR="00FB78C0" w:rsidRDefault="00FB78C0" w:rsidP="00EE0B00">
      <w:pPr>
        <w:pStyle w:val="TableParagraph"/>
        <w:tabs>
          <w:tab w:val="left" w:pos="851"/>
        </w:tabs>
        <w:spacing w:before="120"/>
        <w:ind w:left="0"/>
        <w:jc w:val="both"/>
        <w:rPr>
          <w:sz w:val="28"/>
          <w:szCs w:val="28"/>
          <w:lang w:val="en-US"/>
        </w:rPr>
      </w:pPr>
      <w:r>
        <w:rPr>
          <w:b/>
          <w:sz w:val="28"/>
          <w:szCs w:val="28"/>
          <w:lang w:val="en-US"/>
        </w:rPr>
        <w:tab/>
      </w:r>
      <w:r w:rsidRPr="00FB78C0">
        <w:rPr>
          <w:sz w:val="28"/>
          <w:szCs w:val="28"/>
          <w:lang w:val="en-US"/>
        </w:rPr>
        <w:t xml:space="preserve">- Thời khóa biểu dạy học trực tiếp </w:t>
      </w:r>
      <w:r>
        <w:rPr>
          <w:sz w:val="28"/>
          <w:szCs w:val="28"/>
          <w:lang w:val="en-US"/>
        </w:rPr>
        <w:t xml:space="preserve">ở </w:t>
      </w:r>
      <w:r w:rsidR="00414E79">
        <w:rPr>
          <w:sz w:val="28"/>
          <w:szCs w:val="28"/>
          <w:lang w:val="en-US"/>
        </w:rPr>
        <w:t>cả 03 khối lớp</w:t>
      </w:r>
      <w:r>
        <w:rPr>
          <w:sz w:val="28"/>
          <w:szCs w:val="28"/>
          <w:lang w:val="en-US"/>
        </w:rPr>
        <w:t xml:space="preserve">: Cán bộ, giáo viên và học sinh </w:t>
      </w:r>
      <w:r w:rsidR="00414E79">
        <w:rPr>
          <w:sz w:val="28"/>
          <w:szCs w:val="28"/>
          <w:lang w:val="en-US"/>
        </w:rPr>
        <w:t>toàn trường</w:t>
      </w:r>
      <w:r>
        <w:rPr>
          <w:sz w:val="28"/>
          <w:szCs w:val="28"/>
          <w:lang w:val="en-US"/>
        </w:rPr>
        <w:t xml:space="preserve"> áp dụng TKB tuần 1</w:t>
      </w:r>
      <w:r w:rsidR="00414E79">
        <w:rPr>
          <w:sz w:val="28"/>
          <w:szCs w:val="28"/>
          <w:lang w:val="en-US"/>
        </w:rPr>
        <w:t>4</w:t>
      </w:r>
      <w:r>
        <w:rPr>
          <w:sz w:val="28"/>
          <w:szCs w:val="28"/>
          <w:lang w:val="en-US"/>
        </w:rPr>
        <w:t xml:space="preserve"> đang thực hiện tại </w:t>
      </w:r>
      <w:r w:rsidR="001645BA">
        <w:rPr>
          <w:sz w:val="28"/>
          <w:szCs w:val="28"/>
          <w:lang w:val="en-US"/>
        </w:rPr>
        <w:t>các lớp</w:t>
      </w:r>
      <w:r>
        <w:rPr>
          <w:sz w:val="28"/>
          <w:szCs w:val="28"/>
          <w:lang w:val="en-US"/>
        </w:rPr>
        <w:t>.</w:t>
      </w:r>
    </w:p>
    <w:p w14:paraId="26B369BB" w14:textId="5AE92563" w:rsidR="009E365C" w:rsidRPr="00FB78C0" w:rsidRDefault="009E365C" w:rsidP="00EE0B00">
      <w:pPr>
        <w:pStyle w:val="TableParagraph"/>
        <w:tabs>
          <w:tab w:val="left" w:pos="851"/>
        </w:tabs>
        <w:spacing w:before="120"/>
        <w:ind w:left="0"/>
        <w:jc w:val="both"/>
        <w:rPr>
          <w:sz w:val="28"/>
          <w:szCs w:val="28"/>
          <w:lang w:val="en-US"/>
        </w:rPr>
      </w:pPr>
      <w:r>
        <w:rPr>
          <w:sz w:val="28"/>
          <w:szCs w:val="28"/>
          <w:lang w:val="en-US"/>
        </w:rPr>
        <w:tab/>
        <w:t xml:space="preserve">- Thời gian dạy học trực tiếp ở </w:t>
      </w:r>
      <w:r w:rsidR="00414E79">
        <w:rPr>
          <w:sz w:val="28"/>
          <w:szCs w:val="28"/>
          <w:lang w:val="en-US"/>
        </w:rPr>
        <w:t>cả 03 khối lớp</w:t>
      </w:r>
      <w:r>
        <w:rPr>
          <w:sz w:val="28"/>
          <w:szCs w:val="28"/>
          <w:lang w:val="en-US"/>
        </w:rPr>
        <w:t xml:space="preserve">: Dạy học </w:t>
      </w:r>
      <w:r w:rsidR="00343F99">
        <w:rPr>
          <w:sz w:val="28"/>
          <w:szCs w:val="28"/>
          <w:lang w:val="en-US"/>
        </w:rPr>
        <w:t>vào các buổi sáng, t</w:t>
      </w:r>
      <w:r>
        <w:rPr>
          <w:sz w:val="28"/>
          <w:szCs w:val="28"/>
          <w:lang w:val="en-US"/>
        </w:rPr>
        <w:t>iết 1 bắt đầu từ 7h00</w:t>
      </w:r>
      <w:r w:rsidR="00343F99">
        <w:rPr>
          <w:sz w:val="28"/>
          <w:szCs w:val="28"/>
          <w:lang w:val="en-US"/>
        </w:rPr>
        <w:t>’ (Bộ môn Thể dục và Giáo dục quốc phòng học vào các buổi chiều</w:t>
      </w:r>
      <w:r w:rsidR="00BA70F2">
        <w:rPr>
          <w:sz w:val="28"/>
          <w:szCs w:val="28"/>
          <w:lang w:val="en-US"/>
        </w:rPr>
        <w:t xml:space="preserve"> theo lịch</w:t>
      </w:r>
      <w:r w:rsidR="00343F99">
        <w:rPr>
          <w:sz w:val="28"/>
          <w:szCs w:val="28"/>
          <w:lang w:val="en-US"/>
        </w:rPr>
        <w:t>)</w:t>
      </w:r>
      <w:r>
        <w:rPr>
          <w:sz w:val="28"/>
          <w:szCs w:val="28"/>
          <w:lang w:val="en-US"/>
        </w:rPr>
        <w:t>.</w:t>
      </w:r>
    </w:p>
    <w:p w14:paraId="57F49DAB" w14:textId="4F355582" w:rsidR="0045633B" w:rsidRDefault="0071633A" w:rsidP="00EE0B00">
      <w:pPr>
        <w:pStyle w:val="TableParagraph"/>
        <w:tabs>
          <w:tab w:val="left" w:pos="851"/>
        </w:tabs>
        <w:spacing w:before="120"/>
        <w:ind w:left="0"/>
        <w:jc w:val="both"/>
        <w:rPr>
          <w:sz w:val="28"/>
          <w:szCs w:val="28"/>
          <w:lang w:val="en-US"/>
        </w:rPr>
      </w:pPr>
      <w:r>
        <w:rPr>
          <w:sz w:val="28"/>
          <w:szCs w:val="28"/>
          <w:lang w:val="en-US"/>
        </w:rPr>
        <w:tab/>
      </w:r>
      <w:r w:rsidR="0045633B">
        <w:rPr>
          <w:sz w:val="28"/>
          <w:szCs w:val="28"/>
          <w:lang w:val="en-US"/>
        </w:rPr>
        <w:t>- Tổ chức vệ sinh, khử khuẩn thường xuyên đối với các phòng học, phòng làm việc, khu vực rửa tay…</w:t>
      </w:r>
    </w:p>
    <w:p w14:paraId="24F27B7C" w14:textId="5FAB597D" w:rsidR="00EE0B00" w:rsidRDefault="000340A0" w:rsidP="000340A0">
      <w:pPr>
        <w:pStyle w:val="TableParagraph"/>
        <w:tabs>
          <w:tab w:val="left" w:pos="851"/>
        </w:tabs>
        <w:spacing w:before="120"/>
        <w:ind w:left="0"/>
        <w:jc w:val="both"/>
        <w:rPr>
          <w:sz w:val="28"/>
          <w:szCs w:val="28"/>
          <w:lang w:val="en-US"/>
        </w:rPr>
      </w:pPr>
      <w:r>
        <w:rPr>
          <w:sz w:val="28"/>
          <w:szCs w:val="28"/>
          <w:lang w:val="en-US"/>
        </w:rPr>
        <w:tab/>
      </w:r>
      <w:r w:rsidR="0045633B">
        <w:rPr>
          <w:sz w:val="28"/>
          <w:szCs w:val="28"/>
          <w:lang w:val="en-US"/>
        </w:rPr>
        <w:t xml:space="preserve">- </w:t>
      </w:r>
      <w:r w:rsidR="00BA70F2">
        <w:rPr>
          <w:sz w:val="28"/>
          <w:szCs w:val="28"/>
          <w:lang w:val="en-US"/>
        </w:rPr>
        <w:t xml:space="preserve">Tiếp tục </w:t>
      </w:r>
      <w:r w:rsidR="0045633B">
        <w:rPr>
          <w:sz w:val="28"/>
          <w:szCs w:val="28"/>
          <w:lang w:val="en-US"/>
        </w:rPr>
        <w:t>bổ sung xà phòng, dung dịch sát khuẩn tay nha</w:t>
      </w:r>
      <w:r w:rsidR="00272954">
        <w:rPr>
          <w:sz w:val="28"/>
          <w:szCs w:val="28"/>
          <w:lang w:val="en-US"/>
        </w:rPr>
        <w:t>nh và các vật dụng cần thiết khá</w:t>
      </w:r>
      <w:r w:rsidR="0045633B">
        <w:rPr>
          <w:sz w:val="28"/>
          <w:szCs w:val="28"/>
          <w:lang w:val="en-US"/>
        </w:rPr>
        <w:t>c phục vụ công tác phòng, chống dịch bệnh tại trường.</w:t>
      </w:r>
    </w:p>
    <w:p w14:paraId="5307BF01" w14:textId="28783F19" w:rsidR="0045633B" w:rsidRDefault="00EE0B00" w:rsidP="00EE0B00">
      <w:pPr>
        <w:pStyle w:val="TableParagraph"/>
        <w:tabs>
          <w:tab w:val="left" w:pos="851"/>
        </w:tabs>
        <w:spacing w:before="120"/>
        <w:ind w:left="567"/>
        <w:jc w:val="both"/>
        <w:rPr>
          <w:sz w:val="28"/>
          <w:szCs w:val="28"/>
          <w:lang w:val="en-US"/>
        </w:rPr>
      </w:pPr>
      <w:r>
        <w:rPr>
          <w:sz w:val="28"/>
          <w:szCs w:val="28"/>
          <w:lang w:val="en-US"/>
        </w:rPr>
        <w:t xml:space="preserve"> </w:t>
      </w:r>
      <w:r w:rsidR="002B0F65">
        <w:rPr>
          <w:sz w:val="28"/>
          <w:szCs w:val="28"/>
          <w:lang w:val="en-US"/>
        </w:rPr>
        <w:t>- Bộ phận Y tế</w:t>
      </w:r>
      <w:r w:rsidR="00272954">
        <w:rPr>
          <w:sz w:val="28"/>
          <w:szCs w:val="28"/>
          <w:lang w:val="en-US"/>
        </w:rPr>
        <w:t xml:space="preserve">, Ban thường trực về công tác y tế </w:t>
      </w:r>
      <w:r>
        <w:rPr>
          <w:sz w:val="28"/>
          <w:szCs w:val="28"/>
          <w:lang w:val="en-US"/>
        </w:rPr>
        <w:t>và nhân viên tổ Văn phòng</w:t>
      </w:r>
      <w:r w:rsidR="002B0F65">
        <w:rPr>
          <w:sz w:val="28"/>
          <w:szCs w:val="28"/>
          <w:lang w:val="en-US"/>
        </w:rPr>
        <w:t>:</w:t>
      </w:r>
    </w:p>
    <w:p w14:paraId="6DD46AEF" w14:textId="1A362976" w:rsidR="002B0F65" w:rsidRDefault="00EE0B00" w:rsidP="00EE0B00">
      <w:pPr>
        <w:pStyle w:val="TableParagraph"/>
        <w:tabs>
          <w:tab w:val="left" w:pos="851"/>
        </w:tabs>
        <w:spacing w:before="120"/>
        <w:ind w:left="0"/>
        <w:jc w:val="both"/>
        <w:rPr>
          <w:sz w:val="28"/>
          <w:szCs w:val="28"/>
          <w:lang w:val="en-US"/>
        </w:rPr>
      </w:pPr>
      <w:r>
        <w:rPr>
          <w:sz w:val="28"/>
          <w:szCs w:val="28"/>
          <w:lang w:val="en-US"/>
        </w:rPr>
        <w:tab/>
      </w:r>
      <w:r w:rsidR="0045633B">
        <w:rPr>
          <w:sz w:val="28"/>
          <w:szCs w:val="28"/>
          <w:lang w:val="en-US"/>
        </w:rPr>
        <w:t>+</w:t>
      </w:r>
      <w:r w:rsidR="002B0F65">
        <w:rPr>
          <w:sz w:val="28"/>
          <w:szCs w:val="28"/>
          <w:lang w:val="en-US"/>
        </w:rPr>
        <w:t xml:space="preserve"> Đảm bảo nghiêm túc công tác đo thân nhiệt cán bộ, giáo viên, nhân viên và học sinh hàng ngày</w:t>
      </w:r>
      <w:r w:rsidR="00351D55">
        <w:rPr>
          <w:sz w:val="28"/>
          <w:szCs w:val="28"/>
          <w:lang w:val="en-US"/>
        </w:rPr>
        <w:t xml:space="preserve"> tại khu vực cổng trường.</w:t>
      </w:r>
    </w:p>
    <w:p w14:paraId="03BD14BE" w14:textId="5E6329B6" w:rsidR="0045633B" w:rsidRDefault="00EE0B00" w:rsidP="00EE0B00">
      <w:pPr>
        <w:pStyle w:val="TableParagraph"/>
        <w:tabs>
          <w:tab w:val="left" w:pos="851"/>
        </w:tabs>
        <w:spacing w:before="120"/>
        <w:ind w:left="0"/>
        <w:jc w:val="both"/>
        <w:rPr>
          <w:sz w:val="28"/>
          <w:szCs w:val="28"/>
          <w:lang w:val="en-US"/>
        </w:rPr>
      </w:pPr>
      <w:r>
        <w:rPr>
          <w:sz w:val="28"/>
          <w:szCs w:val="28"/>
          <w:lang w:val="en-US"/>
        </w:rPr>
        <w:tab/>
      </w:r>
      <w:r w:rsidR="0045633B">
        <w:rPr>
          <w:sz w:val="28"/>
          <w:szCs w:val="28"/>
          <w:lang w:val="en-US"/>
        </w:rPr>
        <w:t xml:space="preserve">+ Kiểm tra, giám sát công tác phòng, chống dịch </w:t>
      </w:r>
      <w:r w:rsidR="000340A0">
        <w:rPr>
          <w:sz w:val="28"/>
          <w:szCs w:val="28"/>
          <w:lang w:val="en-US"/>
        </w:rPr>
        <w:t xml:space="preserve">Covid – 19 </w:t>
      </w:r>
      <w:r w:rsidR="0045633B">
        <w:rPr>
          <w:sz w:val="28"/>
          <w:szCs w:val="28"/>
          <w:lang w:val="en-US"/>
        </w:rPr>
        <w:t>theo quy định tại Công vă</w:t>
      </w:r>
      <w:r w:rsidR="000340A0">
        <w:rPr>
          <w:sz w:val="28"/>
          <w:szCs w:val="28"/>
          <w:lang w:val="en-US"/>
        </w:rPr>
        <w:t>n số 6666/BYT-MT ngày 16/8/2021 và Quyết định số 4800/QĐ-BYT ngày 12/10/2021 của B</w:t>
      </w:r>
      <w:r w:rsidR="0045633B">
        <w:rPr>
          <w:sz w:val="28"/>
          <w:szCs w:val="28"/>
          <w:lang w:val="en-US"/>
        </w:rPr>
        <w:t>ộ Y tế về việc ban hành hướng dẫn tạm thời về chuyên môn y tế thực hiện Nghị quyết số 128/NQ-CP của Chính phủ.</w:t>
      </w:r>
    </w:p>
    <w:p w14:paraId="6806CF63" w14:textId="16936CF9" w:rsidR="006E07EE" w:rsidRDefault="00EE0B00" w:rsidP="00EE0B00">
      <w:pPr>
        <w:pStyle w:val="TableParagraph"/>
        <w:tabs>
          <w:tab w:val="left" w:pos="851"/>
        </w:tabs>
        <w:spacing w:before="120"/>
        <w:ind w:left="0"/>
        <w:jc w:val="both"/>
        <w:rPr>
          <w:sz w:val="28"/>
          <w:szCs w:val="28"/>
          <w:lang w:val="en-US"/>
        </w:rPr>
      </w:pPr>
      <w:r>
        <w:rPr>
          <w:sz w:val="28"/>
          <w:szCs w:val="28"/>
          <w:lang w:val="en-US"/>
        </w:rPr>
        <w:tab/>
      </w:r>
      <w:r w:rsidR="00351D55">
        <w:rPr>
          <w:sz w:val="28"/>
          <w:szCs w:val="28"/>
          <w:lang w:val="en-US"/>
        </w:rPr>
        <w:t xml:space="preserve">- Cán bộ, giáo viên, nhân viên và học sinh </w:t>
      </w:r>
      <w:r>
        <w:rPr>
          <w:sz w:val="28"/>
          <w:szCs w:val="28"/>
          <w:lang w:val="en-US"/>
        </w:rPr>
        <w:t>thực hiện đảm bảo giãn cá</w:t>
      </w:r>
      <w:r w:rsidR="00B55E84">
        <w:rPr>
          <w:sz w:val="28"/>
          <w:szCs w:val="28"/>
          <w:lang w:val="en-US"/>
        </w:rPr>
        <w:t xml:space="preserve">ch hợp lí, đeo khẩu trang </w:t>
      </w:r>
      <w:r w:rsidR="000340A0">
        <w:rPr>
          <w:sz w:val="28"/>
          <w:szCs w:val="28"/>
          <w:lang w:val="en-US"/>
        </w:rPr>
        <w:t xml:space="preserve">trong suốt quá trình dạy </w:t>
      </w:r>
      <w:r w:rsidR="00272954">
        <w:rPr>
          <w:sz w:val="28"/>
          <w:szCs w:val="28"/>
          <w:lang w:val="en-US"/>
        </w:rPr>
        <w:t xml:space="preserve">và học kể cả </w:t>
      </w:r>
      <w:r w:rsidR="00B55E84">
        <w:rPr>
          <w:sz w:val="28"/>
          <w:szCs w:val="28"/>
          <w:lang w:val="en-US"/>
        </w:rPr>
        <w:t>khi r</w:t>
      </w:r>
      <w:r>
        <w:rPr>
          <w:sz w:val="28"/>
          <w:szCs w:val="28"/>
          <w:lang w:val="en-US"/>
        </w:rPr>
        <w:t>ời trường về nhà (</w:t>
      </w:r>
      <w:r w:rsidR="00351D55">
        <w:rPr>
          <w:sz w:val="28"/>
          <w:szCs w:val="28"/>
          <w:lang w:val="en-US"/>
        </w:rPr>
        <w:t>thực hiện nghiêm túc các quy định về phòng chống Covid- 19</w:t>
      </w:r>
      <w:r>
        <w:rPr>
          <w:sz w:val="28"/>
          <w:szCs w:val="28"/>
          <w:lang w:val="en-US"/>
        </w:rPr>
        <w:t>)</w:t>
      </w:r>
      <w:r w:rsidR="00351D55">
        <w:rPr>
          <w:sz w:val="28"/>
          <w:szCs w:val="28"/>
          <w:lang w:val="en-US"/>
        </w:rPr>
        <w:t>.</w:t>
      </w:r>
    </w:p>
    <w:p w14:paraId="32C0269E" w14:textId="47C9B7A6" w:rsidR="00997A1C" w:rsidRPr="00FB78C0" w:rsidRDefault="00997A1C" w:rsidP="00EE0B00">
      <w:pPr>
        <w:pStyle w:val="TableParagraph"/>
        <w:tabs>
          <w:tab w:val="left" w:pos="851"/>
        </w:tabs>
        <w:spacing w:before="120"/>
        <w:ind w:left="0"/>
        <w:jc w:val="both"/>
        <w:rPr>
          <w:b/>
          <w:sz w:val="28"/>
          <w:szCs w:val="28"/>
          <w:lang w:val="en-US"/>
        </w:rPr>
      </w:pPr>
      <w:r>
        <w:rPr>
          <w:sz w:val="28"/>
          <w:szCs w:val="28"/>
          <w:lang w:val="en-US"/>
        </w:rPr>
        <w:tab/>
      </w:r>
      <w:r w:rsidRPr="00FB78C0">
        <w:rPr>
          <w:b/>
          <w:sz w:val="28"/>
          <w:szCs w:val="28"/>
          <w:lang w:val="en-US"/>
        </w:rPr>
        <w:t>- GVCN các lớp:</w:t>
      </w:r>
    </w:p>
    <w:p w14:paraId="6EF8545F" w14:textId="78BA9AE8" w:rsidR="00997A1C" w:rsidRDefault="00997A1C" w:rsidP="00EE0B00">
      <w:pPr>
        <w:pStyle w:val="TableParagraph"/>
        <w:tabs>
          <w:tab w:val="left" w:pos="851"/>
        </w:tabs>
        <w:spacing w:before="120"/>
        <w:ind w:left="0"/>
        <w:jc w:val="both"/>
        <w:rPr>
          <w:sz w:val="28"/>
          <w:szCs w:val="28"/>
          <w:lang w:val="en-US"/>
        </w:rPr>
      </w:pPr>
      <w:r>
        <w:rPr>
          <w:sz w:val="28"/>
          <w:szCs w:val="28"/>
          <w:lang w:val="en-US"/>
        </w:rPr>
        <w:tab/>
        <w:t>+ Duy trì công tác điểm danh, nắm sĩ số học sinh trên từng buổi học, báo cáo thường xuyên, kịp thời về Lãnh đạo nhà trường.</w:t>
      </w:r>
    </w:p>
    <w:p w14:paraId="5DAE9671" w14:textId="72E27808" w:rsidR="00997A1C" w:rsidRDefault="00997A1C" w:rsidP="00EE0B00">
      <w:pPr>
        <w:pStyle w:val="TableParagraph"/>
        <w:tabs>
          <w:tab w:val="left" w:pos="851"/>
        </w:tabs>
        <w:spacing w:before="120"/>
        <w:ind w:left="0"/>
        <w:jc w:val="both"/>
        <w:rPr>
          <w:sz w:val="28"/>
          <w:szCs w:val="28"/>
          <w:lang w:val="en-US"/>
        </w:rPr>
      </w:pPr>
      <w:r>
        <w:rPr>
          <w:sz w:val="28"/>
          <w:szCs w:val="28"/>
          <w:lang w:val="en-US"/>
        </w:rPr>
        <w:tab/>
        <w:t xml:space="preserve">+ </w:t>
      </w:r>
      <w:r w:rsidR="004C70FD">
        <w:rPr>
          <w:sz w:val="28"/>
          <w:szCs w:val="28"/>
          <w:lang w:val="en-US"/>
        </w:rPr>
        <w:t>Nắm chắc tình hình về</w:t>
      </w:r>
      <w:r>
        <w:rPr>
          <w:sz w:val="28"/>
          <w:szCs w:val="28"/>
          <w:lang w:val="en-US"/>
        </w:rPr>
        <w:t xml:space="preserve"> diễn biến sức khỏe từng học sinh, đặc biệt là những học sinh có biểu hiện nóng sốt…</w:t>
      </w:r>
      <w:r w:rsidR="004C70FD">
        <w:rPr>
          <w:sz w:val="28"/>
          <w:szCs w:val="28"/>
          <w:lang w:val="en-US"/>
        </w:rPr>
        <w:t xml:space="preserve">để </w:t>
      </w:r>
      <w:r w:rsidR="007F0357">
        <w:rPr>
          <w:sz w:val="28"/>
          <w:szCs w:val="28"/>
          <w:lang w:val="en-US"/>
        </w:rPr>
        <w:t xml:space="preserve">tư vấn cho học sinh các biện pháp </w:t>
      </w:r>
      <w:r w:rsidR="004C70FD">
        <w:rPr>
          <w:sz w:val="28"/>
          <w:szCs w:val="28"/>
          <w:lang w:val="en-US"/>
        </w:rPr>
        <w:t xml:space="preserve"> </w:t>
      </w:r>
      <w:r w:rsidR="004C70FD">
        <w:rPr>
          <w:sz w:val="28"/>
          <w:szCs w:val="28"/>
          <w:lang w:val="en-US"/>
        </w:rPr>
        <w:lastRenderedPageBreak/>
        <w:t>phù hợp</w:t>
      </w:r>
      <w:r w:rsidR="007F0357">
        <w:rPr>
          <w:sz w:val="28"/>
          <w:szCs w:val="28"/>
          <w:lang w:val="en-US"/>
        </w:rPr>
        <w:t xml:space="preserve"> (chuyển qua hình thức học tập trực tuyến, theo dõi sức khỏe tại nhà…)</w:t>
      </w:r>
      <w:r w:rsidR="004C70FD">
        <w:rPr>
          <w:sz w:val="28"/>
          <w:szCs w:val="28"/>
          <w:lang w:val="en-US"/>
        </w:rPr>
        <w:t>.</w:t>
      </w:r>
    </w:p>
    <w:p w14:paraId="30C842DB" w14:textId="179F525C" w:rsidR="004C70FD" w:rsidRDefault="004C70FD" w:rsidP="00EE0B00">
      <w:pPr>
        <w:pStyle w:val="TableParagraph"/>
        <w:tabs>
          <w:tab w:val="left" w:pos="851"/>
        </w:tabs>
        <w:spacing w:before="120"/>
        <w:ind w:left="0"/>
        <w:jc w:val="both"/>
        <w:rPr>
          <w:sz w:val="28"/>
          <w:szCs w:val="28"/>
          <w:lang w:val="en-US"/>
        </w:rPr>
      </w:pPr>
      <w:r>
        <w:rPr>
          <w:sz w:val="28"/>
          <w:szCs w:val="28"/>
          <w:lang w:val="en-US"/>
        </w:rPr>
        <w:tab/>
        <w:t>+ Phát hiện trường hợp học sinh có các biểu</w:t>
      </w:r>
      <w:r w:rsidR="007F0357">
        <w:rPr>
          <w:sz w:val="28"/>
          <w:szCs w:val="28"/>
          <w:lang w:val="en-US"/>
        </w:rPr>
        <w:t xml:space="preserve"> hiện của Covid-19, GVCN thông tin với Nhân viên y tế và </w:t>
      </w:r>
      <w:r>
        <w:rPr>
          <w:sz w:val="28"/>
          <w:szCs w:val="28"/>
          <w:lang w:val="en-US"/>
        </w:rPr>
        <w:t>báo cáo Lãnh đạo nhà trường để tổ chức cách ly tạm thời</w:t>
      </w:r>
      <w:r w:rsidR="007F0357">
        <w:rPr>
          <w:sz w:val="28"/>
          <w:szCs w:val="28"/>
          <w:lang w:val="en-US"/>
        </w:rPr>
        <w:t>. Nhà trường sẽ tùy mức độ biểu hiện về sức khỏe của học sinh để có biện pháp xử lí phù hợp (</w:t>
      </w:r>
      <w:r>
        <w:rPr>
          <w:sz w:val="28"/>
          <w:szCs w:val="28"/>
          <w:lang w:val="en-US"/>
        </w:rPr>
        <w:t xml:space="preserve">kết hợp với Trung tâm y tế </w:t>
      </w:r>
      <w:r w:rsidR="007F0357">
        <w:rPr>
          <w:sz w:val="28"/>
          <w:szCs w:val="28"/>
          <w:lang w:val="en-US"/>
        </w:rPr>
        <w:t xml:space="preserve">xã, Trung tâm y tế </w:t>
      </w:r>
      <w:r w:rsidR="00E14E1D">
        <w:rPr>
          <w:sz w:val="28"/>
          <w:szCs w:val="28"/>
          <w:lang w:val="en-US"/>
        </w:rPr>
        <w:t xml:space="preserve">huyện tổ chức khám và tess </w:t>
      </w:r>
      <w:r w:rsidR="007F0357">
        <w:rPr>
          <w:sz w:val="28"/>
          <w:szCs w:val="28"/>
          <w:lang w:val="en-US"/>
        </w:rPr>
        <w:t>..</w:t>
      </w:r>
      <w:r w:rsidR="00E14E1D">
        <w:rPr>
          <w:sz w:val="28"/>
          <w:szCs w:val="28"/>
          <w:lang w:val="en-US"/>
        </w:rPr>
        <w:t>.</w:t>
      </w:r>
      <w:r w:rsidR="007F0357">
        <w:rPr>
          <w:sz w:val="28"/>
          <w:szCs w:val="28"/>
          <w:lang w:val="en-US"/>
        </w:rPr>
        <w:t>).</w:t>
      </w:r>
    </w:p>
    <w:p w14:paraId="428AE925" w14:textId="12BCED4E" w:rsidR="007F0357" w:rsidRDefault="007F0357" w:rsidP="00EE0B00">
      <w:pPr>
        <w:pStyle w:val="TableParagraph"/>
        <w:tabs>
          <w:tab w:val="left" w:pos="851"/>
        </w:tabs>
        <w:spacing w:before="120"/>
        <w:ind w:left="0"/>
        <w:jc w:val="both"/>
        <w:rPr>
          <w:sz w:val="28"/>
          <w:szCs w:val="28"/>
          <w:lang w:val="en-US"/>
        </w:rPr>
      </w:pPr>
      <w:r>
        <w:rPr>
          <w:sz w:val="28"/>
          <w:szCs w:val="28"/>
          <w:lang w:val="en-US"/>
        </w:rPr>
        <w:tab/>
        <w:t>- Trong quá trình dạy học trực tiếp, xảy ra tình huống cán bộ, g</w:t>
      </w:r>
      <w:r w:rsidR="00152FA8">
        <w:rPr>
          <w:sz w:val="28"/>
          <w:szCs w:val="28"/>
          <w:lang w:val="en-US"/>
        </w:rPr>
        <w:t>i</w:t>
      </w:r>
      <w:r>
        <w:rPr>
          <w:sz w:val="28"/>
          <w:szCs w:val="28"/>
          <w:lang w:val="en-US"/>
        </w:rPr>
        <w:t xml:space="preserve">áo viên, nhân viên hoặc học sinh dương tính với Covid – 19, Lãnh đạo nhà trường </w:t>
      </w:r>
      <w:r w:rsidR="00405E9B">
        <w:rPr>
          <w:sz w:val="28"/>
          <w:szCs w:val="28"/>
          <w:lang w:val="en-US"/>
        </w:rPr>
        <w:t xml:space="preserve">xử lí bằng việc ngừng ngay tiết học để khử khuẩn lớp học và </w:t>
      </w:r>
      <w:r w:rsidR="00341975">
        <w:rPr>
          <w:sz w:val="28"/>
          <w:szCs w:val="28"/>
          <w:lang w:val="en-US"/>
        </w:rPr>
        <w:t xml:space="preserve">kết hợp với Trung tâm Y tế địa phương tổ chức </w:t>
      </w:r>
      <w:r w:rsidR="00405E9B">
        <w:rPr>
          <w:sz w:val="28"/>
          <w:szCs w:val="28"/>
          <w:lang w:val="en-US"/>
        </w:rPr>
        <w:t xml:space="preserve">xét nghiệm cho toàn thể cán bộ, giáo viên, nhân viên </w:t>
      </w:r>
      <w:r w:rsidR="00341975">
        <w:rPr>
          <w:sz w:val="28"/>
          <w:szCs w:val="28"/>
          <w:lang w:val="en-US"/>
        </w:rPr>
        <w:t>và học sinh diện F1 bằng xét nghiệm nhanh kháng nguyên. Sau đó, s</w:t>
      </w:r>
      <w:r w:rsidR="00152FA8">
        <w:rPr>
          <w:sz w:val="28"/>
          <w:szCs w:val="28"/>
          <w:lang w:val="en-US"/>
        </w:rPr>
        <w:t>ẽ tùy vào mức độ ảnh hưởng của quá trình tiếp xúc của F0, F1, F2 để đưa ra các quyết định hợp lí theo quy trình cách li hiện hành của Bộ y tế và các cấp các ngành.</w:t>
      </w:r>
      <w:r>
        <w:rPr>
          <w:sz w:val="28"/>
          <w:szCs w:val="28"/>
          <w:lang w:val="en-US"/>
        </w:rPr>
        <w:t xml:space="preserve"> </w:t>
      </w:r>
    </w:p>
    <w:p w14:paraId="16A91413" w14:textId="5548703A" w:rsidR="001A574B" w:rsidRPr="008E0463" w:rsidRDefault="00EB5247" w:rsidP="0083097C">
      <w:pPr>
        <w:tabs>
          <w:tab w:val="left" w:pos="567"/>
          <w:tab w:val="left" w:pos="709"/>
          <w:tab w:val="left" w:pos="851"/>
          <w:tab w:val="left" w:pos="1276"/>
        </w:tabs>
        <w:spacing w:before="120" w:after="240"/>
        <w:ind w:firstLine="567"/>
        <w:jc w:val="both"/>
        <w:rPr>
          <w:sz w:val="28"/>
          <w:szCs w:val="28"/>
          <w:lang w:val="vi"/>
        </w:rPr>
      </w:pPr>
      <w:r>
        <w:rPr>
          <w:sz w:val="28"/>
          <w:szCs w:val="28"/>
        </w:rPr>
        <w:t>Trên đây là K</w:t>
      </w:r>
      <w:r w:rsidR="002B0F65">
        <w:rPr>
          <w:sz w:val="28"/>
          <w:szCs w:val="28"/>
        </w:rPr>
        <w:t xml:space="preserve">ế hoạch dạy học </w:t>
      </w:r>
      <w:r w:rsidR="00351D55">
        <w:rPr>
          <w:sz w:val="28"/>
          <w:szCs w:val="28"/>
        </w:rPr>
        <w:t xml:space="preserve">trực tiếp </w:t>
      </w:r>
      <w:r w:rsidR="00343F99">
        <w:rPr>
          <w:sz w:val="28"/>
          <w:szCs w:val="28"/>
        </w:rPr>
        <w:t xml:space="preserve">ở cả 03 khối lớp </w:t>
      </w:r>
      <w:r w:rsidR="00414E79">
        <w:rPr>
          <w:sz w:val="28"/>
          <w:szCs w:val="28"/>
        </w:rPr>
        <w:t>từ ngày 15</w:t>
      </w:r>
      <w:r w:rsidR="002B0F65">
        <w:rPr>
          <w:sz w:val="28"/>
          <w:szCs w:val="28"/>
        </w:rPr>
        <w:t>/1</w:t>
      </w:r>
      <w:r w:rsidR="005A680E">
        <w:rPr>
          <w:sz w:val="28"/>
          <w:szCs w:val="28"/>
        </w:rPr>
        <w:t>2</w:t>
      </w:r>
      <w:r w:rsidR="002B0F65">
        <w:rPr>
          <w:sz w:val="28"/>
          <w:szCs w:val="28"/>
        </w:rPr>
        <w:t>/2021, đề nghị cán bộ, giáo viên, nhân viên và học sinh nghiêm túc thực hiện</w:t>
      </w:r>
      <w:r w:rsidR="00892648" w:rsidRPr="00907E46">
        <w:rPr>
          <w:sz w:val="28"/>
          <w:szCs w:val="28"/>
          <w:lang w:val="vi-VN"/>
        </w:rPr>
        <w:t>.</w:t>
      </w:r>
      <w:r w:rsidR="0083097C">
        <w:rPr>
          <w:sz w:val="28"/>
          <w:szCs w:val="28"/>
          <w:lang w:val="vi-VN"/>
        </w:rPr>
        <w:t>/</w:t>
      </w:r>
      <w:r w:rsidR="0083097C" w:rsidRPr="008E0463">
        <w:rPr>
          <w:sz w:val="28"/>
          <w:szCs w:val="28"/>
          <w:lang w:val="vi"/>
        </w:rPr>
        <w:t>.</w:t>
      </w:r>
    </w:p>
    <w:tbl>
      <w:tblPr>
        <w:tblW w:w="9180" w:type="dxa"/>
        <w:tblLayout w:type="fixed"/>
        <w:tblLook w:val="04A0" w:firstRow="1" w:lastRow="0" w:firstColumn="1" w:lastColumn="0" w:noHBand="0" w:noVBand="1"/>
      </w:tblPr>
      <w:tblGrid>
        <w:gridCol w:w="4361"/>
        <w:gridCol w:w="4819"/>
      </w:tblGrid>
      <w:tr w:rsidR="002353B6" w:rsidRPr="008D3E23" w14:paraId="39983A26" w14:textId="77777777" w:rsidTr="00FD3C53">
        <w:trPr>
          <w:trHeight w:val="2364"/>
        </w:trPr>
        <w:tc>
          <w:tcPr>
            <w:tcW w:w="4361" w:type="dxa"/>
          </w:tcPr>
          <w:p w14:paraId="54DA267A" w14:textId="377ABEEA" w:rsidR="00ED4E32" w:rsidRPr="0021658E" w:rsidRDefault="002353B6" w:rsidP="0030526B">
            <w:pPr>
              <w:jc w:val="both"/>
              <w:rPr>
                <w:b/>
                <w:i/>
                <w:lang w:val="vi"/>
              </w:rPr>
            </w:pPr>
            <w:r w:rsidRPr="00ED4E32">
              <w:rPr>
                <w:b/>
                <w:i/>
                <w:lang w:val="vi-VN"/>
              </w:rPr>
              <w:t>Nơi nhận</w:t>
            </w:r>
            <w:r w:rsidR="00ED4E32" w:rsidRPr="0021658E">
              <w:rPr>
                <w:b/>
                <w:i/>
                <w:lang w:val="vi"/>
              </w:rPr>
              <w:t>:</w:t>
            </w:r>
          </w:p>
          <w:p w14:paraId="4883F11E" w14:textId="2A7171C9" w:rsidR="002353B6" w:rsidRPr="00DE1A17" w:rsidRDefault="002353B6" w:rsidP="0030526B">
            <w:pPr>
              <w:jc w:val="both"/>
              <w:rPr>
                <w:i/>
                <w:sz w:val="22"/>
                <w:szCs w:val="22"/>
                <w:lang w:val="vi-VN"/>
              </w:rPr>
            </w:pPr>
            <w:r w:rsidRPr="00F42BA4">
              <w:rPr>
                <w:sz w:val="22"/>
                <w:szCs w:val="22"/>
                <w:lang w:val="vi-VN"/>
              </w:rPr>
              <w:t xml:space="preserve">- </w:t>
            </w:r>
            <w:r w:rsidR="002B0F65">
              <w:rPr>
                <w:sz w:val="22"/>
                <w:szCs w:val="22"/>
              </w:rPr>
              <w:t>HT, PHT</w:t>
            </w:r>
            <w:r w:rsidRPr="00F42BA4">
              <w:rPr>
                <w:i/>
                <w:sz w:val="22"/>
                <w:szCs w:val="22"/>
                <w:lang w:val="vi-VN"/>
              </w:rPr>
              <w:t>;</w:t>
            </w:r>
          </w:p>
          <w:p w14:paraId="08C5EB70" w14:textId="1D69AD20" w:rsidR="00155164" w:rsidRPr="00DE1A17" w:rsidRDefault="00155164" w:rsidP="0030526B">
            <w:pPr>
              <w:jc w:val="both"/>
              <w:rPr>
                <w:sz w:val="22"/>
                <w:szCs w:val="22"/>
                <w:lang w:val="vi-VN"/>
              </w:rPr>
            </w:pPr>
            <w:r w:rsidRPr="00DE1A17">
              <w:rPr>
                <w:sz w:val="22"/>
                <w:szCs w:val="22"/>
                <w:lang w:val="vi-VN"/>
              </w:rPr>
              <w:t>- TT</w:t>
            </w:r>
            <w:r w:rsidR="002B0F65">
              <w:rPr>
                <w:sz w:val="22"/>
                <w:szCs w:val="22"/>
              </w:rPr>
              <w:t>CM, CĐ, Đoàn TN…</w:t>
            </w:r>
            <w:r w:rsidRPr="00DE1A17">
              <w:rPr>
                <w:i/>
                <w:sz w:val="22"/>
                <w:szCs w:val="22"/>
                <w:lang w:val="vi-VN"/>
              </w:rPr>
              <w:t>;</w:t>
            </w:r>
          </w:p>
          <w:p w14:paraId="29BCE6F6" w14:textId="77777777" w:rsidR="002353B6" w:rsidRPr="00DA7D03" w:rsidRDefault="002353B6" w:rsidP="0083097C">
            <w:pPr>
              <w:jc w:val="both"/>
              <w:rPr>
                <w:b/>
              </w:rPr>
            </w:pPr>
            <w:r w:rsidRPr="00F42BA4">
              <w:rPr>
                <w:sz w:val="22"/>
                <w:szCs w:val="22"/>
                <w:lang w:val="vi-VN"/>
              </w:rPr>
              <w:t>- Lưu: VT.</w:t>
            </w:r>
          </w:p>
        </w:tc>
        <w:tc>
          <w:tcPr>
            <w:tcW w:w="4819" w:type="dxa"/>
          </w:tcPr>
          <w:p w14:paraId="4EF52FB4" w14:textId="61F79BB8" w:rsidR="002353B6" w:rsidRPr="0053620A" w:rsidRDefault="002353B6" w:rsidP="000A3428">
            <w:pPr>
              <w:jc w:val="center"/>
              <w:rPr>
                <w:sz w:val="28"/>
                <w:szCs w:val="28"/>
                <w:lang w:val="pt-BR"/>
              </w:rPr>
            </w:pPr>
            <w:r w:rsidRPr="00331F9C">
              <w:rPr>
                <w:b/>
                <w:sz w:val="28"/>
                <w:szCs w:val="28"/>
                <w:lang w:val="vi-VN"/>
              </w:rPr>
              <w:t xml:space="preserve"> </w:t>
            </w:r>
            <w:r w:rsidR="0053620A" w:rsidRPr="0053620A">
              <w:rPr>
                <w:sz w:val="28"/>
                <w:szCs w:val="28"/>
              </w:rPr>
              <w:t xml:space="preserve">KÍ THAY </w:t>
            </w:r>
            <w:r w:rsidR="00E9545F" w:rsidRPr="0053620A">
              <w:rPr>
                <w:sz w:val="28"/>
                <w:szCs w:val="28"/>
              </w:rPr>
              <w:t>HIỆU TRƯỞNG</w:t>
            </w:r>
          </w:p>
          <w:p w14:paraId="2DE760E0" w14:textId="731DD7A1" w:rsidR="00DA7D03" w:rsidRDefault="0053620A" w:rsidP="000A3428">
            <w:pPr>
              <w:jc w:val="center"/>
              <w:rPr>
                <w:b/>
                <w:sz w:val="28"/>
                <w:szCs w:val="28"/>
                <w:lang w:val="pt-BR"/>
              </w:rPr>
            </w:pPr>
            <w:r>
              <w:rPr>
                <w:b/>
                <w:sz w:val="28"/>
                <w:szCs w:val="28"/>
                <w:lang w:val="pt-BR"/>
              </w:rPr>
              <w:t>PHÓ HIỆU TRƯỞNG</w:t>
            </w:r>
          </w:p>
          <w:p w14:paraId="207C4333" w14:textId="77777777" w:rsidR="00DA7D03" w:rsidRDefault="00DA7D03" w:rsidP="000A3428">
            <w:pPr>
              <w:jc w:val="center"/>
              <w:rPr>
                <w:b/>
                <w:sz w:val="28"/>
                <w:szCs w:val="28"/>
                <w:lang w:val="pt-BR"/>
              </w:rPr>
            </w:pPr>
          </w:p>
          <w:p w14:paraId="731A4DDD" w14:textId="662CA3D8" w:rsidR="002353B6" w:rsidRPr="00331F9C" w:rsidRDefault="009D655D" w:rsidP="009D655D">
            <w:pPr>
              <w:rPr>
                <w:b/>
                <w:sz w:val="28"/>
                <w:szCs w:val="28"/>
                <w:lang w:val="pt-BR"/>
              </w:rPr>
            </w:pPr>
            <w:r>
              <w:rPr>
                <w:b/>
                <w:sz w:val="28"/>
                <w:szCs w:val="28"/>
                <w:lang w:val="pt-BR"/>
              </w:rPr>
              <w:t xml:space="preserve">                         (Đã kí)</w:t>
            </w:r>
            <w:r w:rsidR="00C60070">
              <w:rPr>
                <w:b/>
                <w:sz w:val="28"/>
                <w:szCs w:val="28"/>
                <w:lang w:val="pt-BR"/>
              </w:rPr>
              <w:t xml:space="preserve"> </w:t>
            </w:r>
          </w:p>
          <w:p w14:paraId="78A3A906" w14:textId="706DA059" w:rsidR="002353B6" w:rsidRPr="008D3E23" w:rsidRDefault="0053620A" w:rsidP="00F055E1">
            <w:pPr>
              <w:jc w:val="center"/>
              <w:rPr>
                <w:b/>
                <w:sz w:val="28"/>
                <w:szCs w:val="28"/>
              </w:rPr>
            </w:pPr>
            <w:r>
              <w:rPr>
                <w:b/>
                <w:sz w:val="28"/>
                <w:szCs w:val="28"/>
              </w:rPr>
              <w:t>Đỗ Hoàng Dương</w:t>
            </w:r>
          </w:p>
        </w:tc>
      </w:tr>
      <w:tr w:rsidR="00DA7D03" w:rsidRPr="008D3E23" w14:paraId="38C3E306" w14:textId="77777777" w:rsidTr="00FD3C53">
        <w:trPr>
          <w:trHeight w:val="2364"/>
        </w:trPr>
        <w:tc>
          <w:tcPr>
            <w:tcW w:w="4361" w:type="dxa"/>
          </w:tcPr>
          <w:p w14:paraId="5B1F9E31" w14:textId="77777777" w:rsidR="00DA7D03" w:rsidRPr="00ED4E32" w:rsidRDefault="00DA7D03" w:rsidP="0030526B">
            <w:pPr>
              <w:jc w:val="both"/>
              <w:rPr>
                <w:b/>
                <w:i/>
                <w:lang w:val="vi-VN"/>
              </w:rPr>
            </w:pPr>
          </w:p>
        </w:tc>
        <w:tc>
          <w:tcPr>
            <w:tcW w:w="4819" w:type="dxa"/>
          </w:tcPr>
          <w:p w14:paraId="6704A892" w14:textId="77777777" w:rsidR="00DA7D03" w:rsidRPr="00DA7D03" w:rsidRDefault="00DA7D03" w:rsidP="00DA7D03">
            <w:pPr>
              <w:rPr>
                <w:b/>
                <w:sz w:val="28"/>
                <w:szCs w:val="28"/>
              </w:rPr>
            </w:pPr>
          </w:p>
        </w:tc>
      </w:tr>
    </w:tbl>
    <w:p w14:paraId="1FFB9E18" w14:textId="77777777" w:rsidR="00377546" w:rsidRPr="00331F9C" w:rsidRDefault="00377546" w:rsidP="009E135D">
      <w:pPr>
        <w:widowControl w:val="0"/>
        <w:spacing w:before="120"/>
        <w:jc w:val="both"/>
        <w:rPr>
          <w:sz w:val="28"/>
          <w:szCs w:val="28"/>
          <w:lang w:val="vi-VN"/>
        </w:rPr>
      </w:pPr>
    </w:p>
    <w:sectPr w:rsidR="00377546" w:rsidRPr="00331F9C" w:rsidSect="00527695">
      <w:headerReference w:type="even" r:id="rId9"/>
      <w:headerReference w:type="default" r:id="rId10"/>
      <w:footerReference w:type="even" r:id="rId11"/>
      <w:footerReference w:type="default" r:id="rId12"/>
      <w:pgSz w:w="11909" w:h="16834"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B148D5" w14:textId="77777777" w:rsidR="00C02B82" w:rsidRDefault="00C02B82">
      <w:r>
        <w:separator/>
      </w:r>
    </w:p>
  </w:endnote>
  <w:endnote w:type="continuationSeparator" w:id="0">
    <w:p w14:paraId="28CDD092" w14:textId="77777777" w:rsidR="00C02B82" w:rsidRDefault="00C02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2D473" w14:textId="77777777" w:rsidR="006A4DAA" w:rsidRDefault="006A4DAA" w:rsidP="006778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9D0FA8" w14:textId="77777777" w:rsidR="006A4DAA" w:rsidRDefault="006A4DAA" w:rsidP="006778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44C79" w14:textId="77777777" w:rsidR="006A4DAA" w:rsidRDefault="006A4DAA" w:rsidP="0067786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E4171" w14:textId="77777777" w:rsidR="00C02B82" w:rsidRDefault="00C02B82">
      <w:r>
        <w:separator/>
      </w:r>
    </w:p>
  </w:footnote>
  <w:footnote w:type="continuationSeparator" w:id="0">
    <w:p w14:paraId="0D18B7D9" w14:textId="77777777" w:rsidR="00C02B82" w:rsidRDefault="00C02B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B5812" w14:textId="77777777" w:rsidR="006A4DAA" w:rsidRDefault="006A4DAA" w:rsidP="00BA525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0EB2AE" w14:textId="77777777" w:rsidR="006A4DAA" w:rsidRDefault="006A4D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39A6A" w14:textId="77777777" w:rsidR="006A4DAA" w:rsidRDefault="006A4DAA" w:rsidP="00BA525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44C7">
      <w:rPr>
        <w:rStyle w:val="PageNumber"/>
        <w:noProof/>
      </w:rPr>
      <w:t>3</w:t>
    </w:r>
    <w:r>
      <w:rPr>
        <w:rStyle w:val="PageNumber"/>
      </w:rPr>
      <w:fldChar w:fldCharType="end"/>
    </w:r>
  </w:p>
  <w:p w14:paraId="215780A5" w14:textId="77777777" w:rsidR="006A4DAA" w:rsidRDefault="006A4D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2FB6"/>
    <w:multiLevelType w:val="hybridMultilevel"/>
    <w:tmpl w:val="5BAC6328"/>
    <w:lvl w:ilvl="0" w:tplc="10FA98CC">
      <w:start w:val="5"/>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04CA5EC9"/>
    <w:multiLevelType w:val="hybridMultilevel"/>
    <w:tmpl w:val="A7B66EC0"/>
    <w:lvl w:ilvl="0" w:tplc="BD6C4AD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
    <w:nsid w:val="05AA74CC"/>
    <w:multiLevelType w:val="hybridMultilevel"/>
    <w:tmpl w:val="0730FAF6"/>
    <w:lvl w:ilvl="0" w:tplc="D522F218">
      <w:start w:val="1"/>
      <w:numFmt w:val="upp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nsid w:val="0A5B7955"/>
    <w:multiLevelType w:val="hybridMultilevel"/>
    <w:tmpl w:val="43BAC77E"/>
    <w:lvl w:ilvl="0" w:tplc="B6E8701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AE259A"/>
    <w:multiLevelType w:val="hybridMultilevel"/>
    <w:tmpl w:val="D2687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B61B4D"/>
    <w:multiLevelType w:val="hybridMultilevel"/>
    <w:tmpl w:val="DB92F854"/>
    <w:lvl w:ilvl="0" w:tplc="C66214D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21FA395F"/>
    <w:multiLevelType w:val="hybridMultilevel"/>
    <w:tmpl w:val="D6F0565E"/>
    <w:lvl w:ilvl="0" w:tplc="6C94D6F4">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7">
    <w:nsid w:val="28A338F6"/>
    <w:multiLevelType w:val="hybridMultilevel"/>
    <w:tmpl w:val="F4EA65CA"/>
    <w:lvl w:ilvl="0" w:tplc="A6EE6646">
      <w:start w:val="1"/>
      <w:numFmt w:val="decimal"/>
      <w:lvlText w:val="%1."/>
      <w:lvlJc w:val="left"/>
      <w:pPr>
        <w:ind w:left="1211" w:hanging="360"/>
      </w:pPr>
      <w:rPr>
        <w:rFonts w:hint="default"/>
      </w:rPr>
    </w:lvl>
    <w:lvl w:ilvl="1" w:tplc="042A0019" w:tentative="1">
      <w:start w:val="1"/>
      <w:numFmt w:val="lowerLetter"/>
      <w:lvlText w:val="%2."/>
      <w:lvlJc w:val="left"/>
      <w:pPr>
        <w:ind w:left="1931" w:hanging="360"/>
      </w:pPr>
    </w:lvl>
    <w:lvl w:ilvl="2" w:tplc="042A001B" w:tentative="1">
      <w:start w:val="1"/>
      <w:numFmt w:val="lowerRoman"/>
      <w:lvlText w:val="%3."/>
      <w:lvlJc w:val="right"/>
      <w:pPr>
        <w:ind w:left="2651" w:hanging="180"/>
      </w:pPr>
    </w:lvl>
    <w:lvl w:ilvl="3" w:tplc="042A000F" w:tentative="1">
      <w:start w:val="1"/>
      <w:numFmt w:val="decimal"/>
      <w:lvlText w:val="%4."/>
      <w:lvlJc w:val="left"/>
      <w:pPr>
        <w:ind w:left="3371" w:hanging="360"/>
      </w:pPr>
    </w:lvl>
    <w:lvl w:ilvl="4" w:tplc="042A0019" w:tentative="1">
      <w:start w:val="1"/>
      <w:numFmt w:val="lowerLetter"/>
      <w:lvlText w:val="%5."/>
      <w:lvlJc w:val="left"/>
      <w:pPr>
        <w:ind w:left="4091" w:hanging="360"/>
      </w:pPr>
    </w:lvl>
    <w:lvl w:ilvl="5" w:tplc="042A001B" w:tentative="1">
      <w:start w:val="1"/>
      <w:numFmt w:val="lowerRoman"/>
      <w:lvlText w:val="%6."/>
      <w:lvlJc w:val="right"/>
      <w:pPr>
        <w:ind w:left="4811" w:hanging="180"/>
      </w:pPr>
    </w:lvl>
    <w:lvl w:ilvl="6" w:tplc="042A000F" w:tentative="1">
      <w:start w:val="1"/>
      <w:numFmt w:val="decimal"/>
      <w:lvlText w:val="%7."/>
      <w:lvlJc w:val="left"/>
      <w:pPr>
        <w:ind w:left="5531" w:hanging="360"/>
      </w:pPr>
    </w:lvl>
    <w:lvl w:ilvl="7" w:tplc="042A0019" w:tentative="1">
      <w:start w:val="1"/>
      <w:numFmt w:val="lowerLetter"/>
      <w:lvlText w:val="%8."/>
      <w:lvlJc w:val="left"/>
      <w:pPr>
        <w:ind w:left="6251" w:hanging="360"/>
      </w:pPr>
    </w:lvl>
    <w:lvl w:ilvl="8" w:tplc="042A001B" w:tentative="1">
      <w:start w:val="1"/>
      <w:numFmt w:val="lowerRoman"/>
      <w:lvlText w:val="%9."/>
      <w:lvlJc w:val="right"/>
      <w:pPr>
        <w:ind w:left="6971" w:hanging="180"/>
      </w:pPr>
    </w:lvl>
  </w:abstractNum>
  <w:abstractNum w:abstractNumId="8">
    <w:nsid w:val="2F4A5F45"/>
    <w:multiLevelType w:val="hybridMultilevel"/>
    <w:tmpl w:val="17580E3E"/>
    <w:lvl w:ilvl="0" w:tplc="DB4454EA">
      <w:start w:val="1"/>
      <w:numFmt w:val="lowerLetter"/>
      <w:lvlText w:val="%1)"/>
      <w:lvlJc w:val="left"/>
      <w:pPr>
        <w:ind w:left="1212" w:hanging="360"/>
      </w:pPr>
      <w:rPr>
        <w:rFonts w:hint="default"/>
      </w:rPr>
    </w:lvl>
    <w:lvl w:ilvl="1" w:tplc="042A0019" w:tentative="1">
      <w:start w:val="1"/>
      <w:numFmt w:val="lowerLetter"/>
      <w:lvlText w:val="%2."/>
      <w:lvlJc w:val="left"/>
      <w:pPr>
        <w:ind w:left="1932" w:hanging="360"/>
      </w:pPr>
    </w:lvl>
    <w:lvl w:ilvl="2" w:tplc="042A001B" w:tentative="1">
      <w:start w:val="1"/>
      <w:numFmt w:val="lowerRoman"/>
      <w:lvlText w:val="%3."/>
      <w:lvlJc w:val="right"/>
      <w:pPr>
        <w:ind w:left="2652" w:hanging="180"/>
      </w:pPr>
    </w:lvl>
    <w:lvl w:ilvl="3" w:tplc="042A000F" w:tentative="1">
      <w:start w:val="1"/>
      <w:numFmt w:val="decimal"/>
      <w:lvlText w:val="%4."/>
      <w:lvlJc w:val="left"/>
      <w:pPr>
        <w:ind w:left="3372" w:hanging="360"/>
      </w:pPr>
    </w:lvl>
    <w:lvl w:ilvl="4" w:tplc="042A0019" w:tentative="1">
      <w:start w:val="1"/>
      <w:numFmt w:val="lowerLetter"/>
      <w:lvlText w:val="%5."/>
      <w:lvlJc w:val="left"/>
      <w:pPr>
        <w:ind w:left="4092" w:hanging="360"/>
      </w:pPr>
    </w:lvl>
    <w:lvl w:ilvl="5" w:tplc="042A001B" w:tentative="1">
      <w:start w:val="1"/>
      <w:numFmt w:val="lowerRoman"/>
      <w:lvlText w:val="%6."/>
      <w:lvlJc w:val="right"/>
      <w:pPr>
        <w:ind w:left="4812" w:hanging="180"/>
      </w:pPr>
    </w:lvl>
    <w:lvl w:ilvl="6" w:tplc="042A000F" w:tentative="1">
      <w:start w:val="1"/>
      <w:numFmt w:val="decimal"/>
      <w:lvlText w:val="%7."/>
      <w:lvlJc w:val="left"/>
      <w:pPr>
        <w:ind w:left="5532" w:hanging="360"/>
      </w:pPr>
    </w:lvl>
    <w:lvl w:ilvl="7" w:tplc="042A0019" w:tentative="1">
      <w:start w:val="1"/>
      <w:numFmt w:val="lowerLetter"/>
      <w:lvlText w:val="%8."/>
      <w:lvlJc w:val="left"/>
      <w:pPr>
        <w:ind w:left="6252" w:hanging="360"/>
      </w:pPr>
    </w:lvl>
    <w:lvl w:ilvl="8" w:tplc="042A001B" w:tentative="1">
      <w:start w:val="1"/>
      <w:numFmt w:val="lowerRoman"/>
      <w:lvlText w:val="%9."/>
      <w:lvlJc w:val="right"/>
      <w:pPr>
        <w:ind w:left="6972" w:hanging="180"/>
      </w:pPr>
    </w:lvl>
  </w:abstractNum>
  <w:abstractNum w:abstractNumId="9">
    <w:nsid w:val="34251E95"/>
    <w:multiLevelType w:val="hybridMultilevel"/>
    <w:tmpl w:val="C66E131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6D64A5"/>
    <w:multiLevelType w:val="hybridMultilevel"/>
    <w:tmpl w:val="E200B760"/>
    <w:lvl w:ilvl="0" w:tplc="19E60F8C">
      <w:start w:val="1"/>
      <w:numFmt w:val="decimal"/>
      <w:lvlText w:val="%1."/>
      <w:lvlJc w:val="left"/>
      <w:pPr>
        <w:tabs>
          <w:tab w:val="num" w:pos="855"/>
        </w:tabs>
        <w:ind w:left="855" w:hanging="360"/>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11">
    <w:nsid w:val="364A6A29"/>
    <w:multiLevelType w:val="hybridMultilevel"/>
    <w:tmpl w:val="A4C0CD2A"/>
    <w:lvl w:ilvl="0" w:tplc="AD7AB58E">
      <w:start w:val="1"/>
      <w:numFmt w:val="decimal"/>
      <w:lvlText w:val="%1."/>
      <w:lvlJc w:val="left"/>
      <w:pPr>
        <w:ind w:left="927" w:hanging="360"/>
      </w:pPr>
      <w:rPr>
        <w:rFonts w:hint="default"/>
        <w:b/>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2">
    <w:nsid w:val="36C5631E"/>
    <w:multiLevelType w:val="hybridMultilevel"/>
    <w:tmpl w:val="FF04DE6A"/>
    <w:lvl w:ilvl="0" w:tplc="15501C7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75F76BA"/>
    <w:multiLevelType w:val="hybridMultilevel"/>
    <w:tmpl w:val="2E6C296C"/>
    <w:lvl w:ilvl="0" w:tplc="C51E9E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B58582A"/>
    <w:multiLevelType w:val="hybridMultilevel"/>
    <w:tmpl w:val="97540A7C"/>
    <w:lvl w:ilvl="0" w:tplc="7B1A0F26">
      <w:start w:val="1"/>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5">
    <w:nsid w:val="5162750B"/>
    <w:multiLevelType w:val="hybridMultilevel"/>
    <w:tmpl w:val="D346B3F2"/>
    <w:lvl w:ilvl="0" w:tplc="8A066A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5A02FFD"/>
    <w:multiLevelType w:val="hybridMultilevel"/>
    <w:tmpl w:val="3A6CD35A"/>
    <w:lvl w:ilvl="0" w:tplc="4E6A8E64">
      <w:numFmt w:val="bullet"/>
      <w:lvlText w:val="-"/>
      <w:lvlJc w:val="left"/>
      <w:pPr>
        <w:ind w:left="2517" w:hanging="360"/>
      </w:pPr>
      <w:rPr>
        <w:rFonts w:ascii="Times New Roman" w:eastAsia="Times New Roman" w:hAnsi="Times New Roman" w:cs="Times New Roman" w:hint="default"/>
      </w:rPr>
    </w:lvl>
    <w:lvl w:ilvl="1" w:tplc="04090003" w:tentative="1">
      <w:start w:val="1"/>
      <w:numFmt w:val="bullet"/>
      <w:lvlText w:val="o"/>
      <w:lvlJc w:val="left"/>
      <w:pPr>
        <w:ind w:left="3237" w:hanging="360"/>
      </w:pPr>
      <w:rPr>
        <w:rFonts w:ascii="Courier New" w:hAnsi="Courier New" w:cs="Courier New" w:hint="default"/>
      </w:rPr>
    </w:lvl>
    <w:lvl w:ilvl="2" w:tplc="04090005" w:tentative="1">
      <w:start w:val="1"/>
      <w:numFmt w:val="bullet"/>
      <w:lvlText w:val=""/>
      <w:lvlJc w:val="left"/>
      <w:pPr>
        <w:ind w:left="3957" w:hanging="360"/>
      </w:pPr>
      <w:rPr>
        <w:rFonts w:ascii="Wingdings" w:hAnsi="Wingdings" w:hint="default"/>
      </w:rPr>
    </w:lvl>
    <w:lvl w:ilvl="3" w:tplc="04090001" w:tentative="1">
      <w:start w:val="1"/>
      <w:numFmt w:val="bullet"/>
      <w:lvlText w:val=""/>
      <w:lvlJc w:val="left"/>
      <w:pPr>
        <w:ind w:left="4677" w:hanging="360"/>
      </w:pPr>
      <w:rPr>
        <w:rFonts w:ascii="Symbol" w:hAnsi="Symbol" w:hint="default"/>
      </w:rPr>
    </w:lvl>
    <w:lvl w:ilvl="4" w:tplc="04090003" w:tentative="1">
      <w:start w:val="1"/>
      <w:numFmt w:val="bullet"/>
      <w:lvlText w:val="o"/>
      <w:lvlJc w:val="left"/>
      <w:pPr>
        <w:ind w:left="5397" w:hanging="360"/>
      </w:pPr>
      <w:rPr>
        <w:rFonts w:ascii="Courier New" w:hAnsi="Courier New" w:cs="Courier New" w:hint="default"/>
      </w:rPr>
    </w:lvl>
    <w:lvl w:ilvl="5" w:tplc="04090005" w:tentative="1">
      <w:start w:val="1"/>
      <w:numFmt w:val="bullet"/>
      <w:lvlText w:val=""/>
      <w:lvlJc w:val="left"/>
      <w:pPr>
        <w:ind w:left="6117" w:hanging="360"/>
      </w:pPr>
      <w:rPr>
        <w:rFonts w:ascii="Wingdings" w:hAnsi="Wingdings" w:hint="default"/>
      </w:rPr>
    </w:lvl>
    <w:lvl w:ilvl="6" w:tplc="04090001" w:tentative="1">
      <w:start w:val="1"/>
      <w:numFmt w:val="bullet"/>
      <w:lvlText w:val=""/>
      <w:lvlJc w:val="left"/>
      <w:pPr>
        <w:ind w:left="6837" w:hanging="360"/>
      </w:pPr>
      <w:rPr>
        <w:rFonts w:ascii="Symbol" w:hAnsi="Symbol" w:hint="default"/>
      </w:rPr>
    </w:lvl>
    <w:lvl w:ilvl="7" w:tplc="04090003" w:tentative="1">
      <w:start w:val="1"/>
      <w:numFmt w:val="bullet"/>
      <w:lvlText w:val="o"/>
      <w:lvlJc w:val="left"/>
      <w:pPr>
        <w:ind w:left="7557" w:hanging="360"/>
      </w:pPr>
      <w:rPr>
        <w:rFonts w:ascii="Courier New" w:hAnsi="Courier New" w:cs="Courier New" w:hint="default"/>
      </w:rPr>
    </w:lvl>
    <w:lvl w:ilvl="8" w:tplc="04090005" w:tentative="1">
      <w:start w:val="1"/>
      <w:numFmt w:val="bullet"/>
      <w:lvlText w:val=""/>
      <w:lvlJc w:val="left"/>
      <w:pPr>
        <w:ind w:left="8277" w:hanging="360"/>
      </w:pPr>
      <w:rPr>
        <w:rFonts w:ascii="Wingdings" w:hAnsi="Wingdings" w:hint="default"/>
      </w:rPr>
    </w:lvl>
  </w:abstractNum>
  <w:abstractNum w:abstractNumId="17">
    <w:nsid w:val="55F2672A"/>
    <w:multiLevelType w:val="hybridMultilevel"/>
    <w:tmpl w:val="FEAE145E"/>
    <w:lvl w:ilvl="0" w:tplc="6388D2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A8D1F6B"/>
    <w:multiLevelType w:val="hybridMultilevel"/>
    <w:tmpl w:val="FF04DE6A"/>
    <w:lvl w:ilvl="0" w:tplc="15501C7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5DDE5F08"/>
    <w:multiLevelType w:val="hybridMultilevel"/>
    <w:tmpl w:val="FA4CCD0C"/>
    <w:lvl w:ilvl="0" w:tplc="399200D2">
      <w:start w:val="1"/>
      <w:numFmt w:val="upperRoman"/>
      <w:lvlText w:val="%1."/>
      <w:lvlJc w:val="left"/>
      <w:pPr>
        <w:ind w:left="1429" w:hanging="72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0">
    <w:nsid w:val="5EBA55B6"/>
    <w:multiLevelType w:val="hybridMultilevel"/>
    <w:tmpl w:val="5B08D93C"/>
    <w:lvl w:ilvl="0" w:tplc="CD2CBA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5EDA2B52"/>
    <w:multiLevelType w:val="hybridMultilevel"/>
    <w:tmpl w:val="E600358E"/>
    <w:lvl w:ilvl="0" w:tplc="4BDE11D2">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nsid w:val="5F9949DD"/>
    <w:multiLevelType w:val="hybridMultilevel"/>
    <w:tmpl w:val="71B817A8"/>
    <w:lvl w:ilvl="0" w:tplc="A00445A0">
      <w:start w:val="4"/>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nsid w:val="625929DF"/>
    <w:multiLevelType w:val="hybridMultilevel"/>
    <w:tmpl w:val="223E043C"/>
    <w:lvl w:ilvl="0" w:tplc="4DA66AC2">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671E44E1"/>
    <w:multiLevelType w:val="hybridMultilevel"/>
    <w:tmpl w:val="38A0A084"/>
    <w:lvl w:ilvl="0" w:tplc="0CBAC0A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681A018E"/>
    <w:multiLevelType w:val="hybridMultilevel"/>
    <w:tmpl w:val="BB3437FA"/>
    <w:lvl w:ilvl="0" w:tplc="03345C34">
      <w:start w:val="1"/>
      <w:numFmt w:val="bullet"/>
      <w:lvlText w:val="-"/>
      <w:lvlJc w:val="left"/>
      <w:pPr>
        <w:ind w:left="960" w:hanging="360"/>
      </w:pPr>
      <w:rPr>
        <w:rFonts w:ascii="Times New Roman" w:eastAsia="Times New Roman" w:hAnsi="Times New Roman" w:cs="Times New Roman" w:hint="default"/>
        <w:color w:val="000000"/>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6">
    <w:nsid w:val="68E90160"/>
    <w:multiLevelType w:val="hybridMultilevel"/>
    <w:tmpl w:val="C50AAEBE"/>
    <w:lvl w:ilvl="0" w:tplc="F19448DE">
      <w:start w:val="1"/>
      <w:numFmt w:val="bullet"/>
      <w:lvlText w:val="-"/>
      <w:lvlJc w:val="left"/>
      <w:pPr>
        <w:ind w:left="1572" w:hanging="360"/>
      </w:pPr>
      <w:rPr>
        <w:rFonts w:ascii="Times New Roman" w:eastAsia="Times New Roman" w:hAnsi="Times New Roman" w:cs="Times New Roman" w:hint="default"/>
      </w:rPr>
    </w:lvl>
    <w:lvl w:ilvl="1" w:tplc="042A0003" w:tentative="1">
      <w:start w:val="1"/>
      <w:numFmt w:val="bullet"/>
      <w:lvlText w:val="o"/>
      <w:lvlJc w:val="left"/>
      <w:pPr>
        <w:ind w:left="2292" w:hanging="360"/>
      </w:pPr>
      <w:rPr>
        <w:rFonts w:ascii="Courier New" w:hAnsi="Courier New" w:cs="Courier New" w:hint="default"/>
      </w:rPr>
    </w:lvl>
    <w:lvl w:ilvl="2" w:tplc="042A0005" w:tentative="1">
      <w:start w:val="1"/>
      <w:numFmt w:val="bullet"/>
      <w:lvlText w:val=""/>
      <w:lvlJc w:val="left"/>
      <w:pPr>
        <w:ind w:left="3012" w:hanging="360"/>
      </w:pPr>
      <w:rPr>
        <w:rFonts w:ascii="Wingdings" w:hAnsi="Wingdings" w:hint="default"/>
      </w:rPr>
    </w:lvl>
    <w:lvl w:ilvl="3" w:tplc="042A0001" w:tentative="1">
      <w:start w:val="1"/>
      <w:numFmt w:val="bullet"/>
      <w:lvlText w:val=""/>
      <w:lvlJc w:val="left"/>
      <w:pPr>
        <w:ind w:left="3732" w:hanging="360"/>
      </w:pPr>
      <w:rPr>
        <w:rFonts w:ascii="Symbol" w:hAnsi="Symbol" w:hint="default"/>
      </w:rPr>
    </w:lvl>
    <w:lvl w:ilvl="4" w:tplc="042A0003" w:tentative="1">
      <w:start w:val="1"/>
      <w:numFmt w:val="bullet"/>
      <w:lvlText w:val="o"/>
      <w:lvlJc w:val="left"/>
      <w:pPr>
        <w:ind w:left="4452" w:hanging="360"/>
      </w:pPr>
      <w:rPr>
        <w:rFonts w:ascii="Courier New" w:hAnsi="Courier New" w:cs="Courier New" w:hint="default"/>
      </w:rPr>
    </w:lvl>
    <w:lvl w:ilvl="5" w:tplc="042A0005" w:tentative="1">
      <w:start w:val="1"/>
      <w:numFmt w:val="bullet"/>
      <w:lvlText w:val=""/>
      <w:lvlJc w:val="left"/>
      <w:pPr>
        <w:ind w:left="5172" w:hanging="360"/>
      </w:pPr>
      <w:rPr>
        <w:rFonts w:ascii="Wingdings" w:hAnsi="Wingdings" w:hint="default"/>
      </w:rPr>
    </w:lvl>
    <w:lvl w:ilvl="6" w:tplc="042A0001" w:tentative="1">
      <w:start w:val="1"/>
      <w:numFmt w:val="bullet"/>
      <w:lvlText w:val=""/>
      <w:lvlJc w:val="left"/>
      <w:pPr>
        <w:ind w:left="5892" w:hanging="360"/>
      </w:pPr>
      <w:rPr>
        <w:rFonts w:ascii="Symbol" w:hAnsi="Symbol" w:hint="default"/>
      </w:rPr>
    </w:lvl>
    <w:lvl w:ilvl="7" w:tplc="042A0003" w:tentative="1">
      <w:start w:val="1"/>
      <w:numFmt w:val="bullet"/>
      <w:lvlText w:val="o"/>
      <w:lvlJc w:val="left"/>
      <w:pPr>
        <w:ind w:left="6612" w:hanging="360"/>
      </w:pPr>
      <w:rPr>
        <w:rFonts w:ascii="Courier New" w:hAnsi="Courier New" w:cs="Courier New" w:hint="default"/>
      </w:rPr>
    </w:lvl>
    <w:lvl w:ilvl="8" w:tplc="042A0005" w:tentative="1">
      <w:start w:val="1"/>
      <w:numFmt w:val="bullet"/>
      <w:lvlText w:val=""/>
      <w:lvlJc w:val="left"/>
      <w:pPr>
        <w:ind w:left="7332" w:hanging="360"/>
      </w:pPr>
      <w:rPr>
        <w:rFonts w:ascii="Wingdings" w:hAnsi="Wingdings" w:hint="default"/>
      </w:rPr>
    </w:lvl>
  </w:abstractNum>
  <w:abstractNum w:abstractNumId="27">
    <w:nsid w:val="6D0D659E"/>
    <w:multiLevelType w:val="hybridMultilevel"/>
    <w:tmpl w:val="7436A7AE"/>
    <w:lvl w:ilvl="0" w:tplc="F0C6A4A2">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nsid w:val="71F75AC3"/>
    <w:multiLevelType w:val="hybridMultilevel"/>
    <w:tmpl w:val="5FD03EF8"/>
    <w:lvl w:ilvl="0" w:tplc="FB5806C8">
      <w:numFmt w:val="bullet"/>
      <w:lvlText w:val="-"/>
      <w:lvlJc w:val="left"/>
      <w:pPr>
        <w:ind w:left="298" w:hanging="200"/>
      </w:pPr>
      <w:rPr>
        <w:rFonts w:ascii="Times New Roman" w:eastAsia="Times New Roman" w:hAnsi="Times New Roman" w:cs="Times New Roman" w:hint="default"/>
        <w:w w:val="100"/>
        <w:sz w:val="28"/>
        <w:szCs w:val="28"/>
        <w:lang w:val="vi" w:eastAsia="en-US" w:bidi="ar-SA"/>
      </w:rPr>
    </w:lvl>
    <w:lvl w:ilvl="1" w:tplc="5F7C7976">
      <w:numFmt w:val="bullet"/>
      <w:lvlText w:val="•"/>
      <w:lvlJc w:val="left"/>
      <w:pPr>
        <w:ind w:left="1284" w:hanging="200"/>
      </w:pPr>
      <w:rPr>
        <w:rFonts w:hint="default"/>
        <w:lang w:val="vi" w:eastAsia="en-US" w:bidi="ar-SA"/>
      </w:rPr>
    </w:lvl>
    <w:lvl w:ilvl="2" w:tplc="3B1894E2">
      <w:numFmt w:val="bullet"/>
      <w:lvlText w:val="•"/>
      <w:lvlJc w:val="left"/>
      <w:pPr>
        <w:ind w:left="2269" w:hanging="200"/>
      </w:pPr>
      <w:rPr>
        <w:rFonts w:hint="default"/>
        <w:lang w:val="vi" w:eastAsia="en-US" w:bidi="ar-SA"/>
      </w:rPr>
    </w:lvl>
    <w:lvl w:ilvl="3" w:tplc="17EAF3A2">
      <w:numFmt w:val="bullet"/>
      <w:lvlText w:val="•"/>
      <w:lvlJc w:val="left"/>
      <w:pPr>
        <w:ind w:left="3253" w:hanging="200"/>
      </w:pPr>
      <w:rPr>
        <w:rFonts w:hint="default"/>
        <w:lang w:val="vi" w:eastAsia="en-US" w:bidi="ar-SA"/>
      </w:rPr>
    </w:lvl>
    <w:lvl w:ilvl="4" w:tplc="4D0C3FF2">
      <w:numFmt w:val="bullet"/>
      <w:lvlText w:val="•"/>
      <w:lvlJc w:val="left"/>
      <w:pPr>
        <w:ind w:left="4238" w:hanging="200"/>
      </w:pPr>
      <w:rPr>
        <w:rFonts w:hint="default"/>
        <w:lang w:val="vi" w:eastAsia="en-US" w:bidi="ar-SA"/>
      </w:rPr>
    </w:lvl>
    <w:lvl w:ilvl="5" w:tplc="87B839C4">
      <w:numFmt w:val="bullet"/>
      <w:lvlText w:val="•"/>
      <w:lvlJc w:val="left"/>
      <w:pPr>
        <w:ind w:left="5223" w:hanging="200"/>
      </w:pPr>
      <w:rPr>
        <w:rFonts w:hint="default"/>
        <w:lang w:val="vi" w:eastAsia="en-US" w:bidi="ar-SA"/>
      </w:rPr>
    </w:lvl>
    <w:lvl w:ilvl="6" w:tplc="6986972E">
      <w:numFmt w:val="bullet"/>
      <w:lvlText w:val="•"/>
      <w:lvlJc w:val="left"/>
      <w:pPr>
        <w:ind w:left="6207" w:hanging="200"/>
      </w:pPr>
      <w:rPr>
        <w:rFonts w:hint="default"/>
        <w:lang w:val="vi" w:eastAsia="en-US" w:bidi="ar-SA"/>
      </w:rPr>
    </w:lvl>
    <w:lvl w:ilvl="7" w:tplc="31363434">
      <w:numFmt w:val="bullet"/>
      <w:lvlText w:val="•"/>
      <w:lvlJc w:val="left"/>
      <w:pPr>
        <w:ind w:left="7192" w:hanging="200"/>
      </w:pPr>
      <w:rPr>
        <w:rFonts w:hint="default"/>
        <w:lang w:val="vi" w:eastAsia="en-US" w:bidi="ar-SA"/>
      </w:rPr>
    </w:lvl>
    <w:lvl w:ilvl="8" w:tplc="3EEAEB46">
      <w:numFmt w:val="bullet"/>
      <w:lvlText w:val="•"/>
      <w:lvlJc w:val="left"/>
      <w:pPr>
        <w:ind w:left="8177" w:hanging="200"/>
      </w:pPr>
      <w:rPr>
        <w:rFonts w:hint="default"/>
        <w:lang w:val="vi" w:eastAsia="en-US" w:bidi="ar-SA"/>
      </w:rPr>
    </w:lvl>
  </w:abstractNum>
  <w:abstractNum w:abstractNumId="29">
    <w:nsid w:val="7295108B"/>
    <w:multiLevelType w:val="hybridMultilevel"/>
    <w:tmpl w:val="674E85B4"/>
    <w:lvl w:ilvl="0" w:tplc="52C83AF0">
      <w:start w:val="1"/>
      <w:numFmt w:val="upperRoman"/>
      <w:lvlText w:val="%1."/>
      <w:lvlJc w:val="left"/>
      <w:pPr>
        <w:ind w:left="1665" w:hanging="72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30">
    <w:nsid w:val="7428758F"/>
    <w:multiLevelType w:val="hybridMultilevel"/>
    <w:tmpl w:val="8C9CBBBA"/>
    <w:lvl w:ilvl="0" w:tplc="A0C41CBA">
      <w:start w:val="1"/>
      <w:numFmt w:val="bullet"/>
      <w:lvlText w:val=""/>
      <w:lvlJc w:val="left"/>
      <w:pPr>
        <w:ind w:left="1287" w:hanging="360"/>
      </w:pPr>
      <w:rPr>
        <w:rFonts w:ascii="Symbol" w:eastAsia="Times New Roman" w:hAnsi="Symbol" w:cs="Times New Roman" w:hint="default"/>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nsid w:val="75D7111B"/>
    <w:multiLevelType w:val="hybridMultilevel"/>
    <w:tmpl w:val="2402CE9C"/>
    <w:lvl w:ilvl="0" w:tplc="63B69FF0">
      <w:start w:val="1"/>
      <w:numFmt w:val="bullet"/>
      <w:lvlText w:val="-"/>
      <w:lvlJc w:val="left"/>
      <w:pPr>
        <w:ind w:left="960" w:hanging="360"/>
      </w:pPr>
      <w:rPr>
        <w:rFonts w:ascii="Times New Roman" w:eastAsia="Times New Roman" w:hAnsi="Times New Roman" w:cs="Times New Roman" w:hint="default"/>
        <w:color w:val="000000"/>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2">
    <w:nsid w:val="769344D7"/>
    <w:multiLevelType w:val="hybridMultilevel"/>
    <w:tmpl w:val="A630FAE0"/>
    <w:lvl w:ilvl="0" w:tplc="82C2CFC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77DF6BAE"/>
    <w:multiLevelType w:val="hybridMultilevel"/>
    <w:tmpl w:val="F2729FE2"/>
    <w:lvl w:ilvl="0" w:tplc="4B64BFEA">
      <w:start w:val="1"/>
      <w:numFmt w:val="lowerLetter"/>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784A1021"/>
    <w:multiLevelType w:val="hybridMultilevel"/>
    <w:tmpl w:val="C0621E92"/>
    <w:lvl w:ilvl="0" w:tplc="BF8AB9E2">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nsid w:val="78966E38"/>
    <w:multiLevelType w:val="hybridMultilevel"/>
    <w:tmpl w:val="C1509450"/>
    <w:lvl w:ilvl="0" w:tplc="0B58B2DA">
      <w:start w:val="1"/>
      <w:numFmt w:val="decimal"/>
      <w:lvlText w:val="%1."/>
      <w:lvlJc w:val="left"/>
      <w:pPr>
        <w:ind w:left="1276" w:hanging="360"/>
      </w:pPr>
      <w:rPr>
        <w:rFonts w:hint="default"/>
      </w:rPr>
    </w:lvl>
    <w:lvl w:ilvl="1" w:tplc="042A0019" w:tentative="1">
      <w:start w:val="1"/>
      <w:numFmt w:val="lowerLetter"/>
      <w:lvlText w:val="%2."/>
      <w:lvlJc w:val="left"/>
      <w:pPr>
        <w:ind w:left="1996" w:hanging="360"/>
      </w:pPr>
    </w:lvl>
    <w:lvl w:ilvl="2" w:tplc="042A001B" w:tentative="1">
      <w:start w:val="1"/>
      <w:numFmt w:val="lowerRoman"/>
      <w:lvlText w:val="%3."/>
      <w:lvlJc w:val="right"/>
      <w:pPr>
        <w:ind w:left="2716" w:hanging="180"/>
      </w:pPr>
    </w:lvl>
    <w:lvl w:ilvl="3" w:tplc="042A000F" w:tentative="1">
      <w:start w:val="1"/>
      <w:numFmt w:val="decimal"/>
      <w:lvlText w:val="%4."/>
      <w:lvlJc w:val="left"/>
      <w:pPr>
        <w:ind w:left="3436" w:hanging="360"/>
      </w:pPr>
    </w:lvl>
    <w:lvl w:ilvl="4" w:tplc="042A0019" w:tentative="1">
      <w:start w:val="1"/>
      <w:numFmt w:val="lowerLetter"/>
      <w:lvlText w:val="%5."/>
      <w:lvlJc w:val="left"/>
      <w:pPr>
        <w:ind w:left="4156" w:hanging="360"/>
      </w:pPr>
    </w:lvl>
    <w:lvl w:ilvl="5" w:tplc="042A001B" w:tentative="1">
      <w:start w:val="1"/>
      <w:numFmt w:val="lowerRoman"/>
      <w:lvlText w:val="%6."/>
      <w:lvlJc w:val="right"/>
      <w:pPr>
        <w:ind w:left="4876" w:hanging="180"/>
      </w:pPr>
    </w:lvl>
    <w:lvl w:ilvl="6" w:tplc="042A000F" w:tentative="1">
      <w:start w:val="1"/>
      <w:numFmt w:val="decimal"/>
      <w:lvlText w:val="%7."/>
      <w:lvlJc w:val="left"/>
      <w:pPr>
        <w:ind w:left="5596" w:hanging="360"/>
      </w:pPr>
    </w:lvl>
    <w:lvl w:ilvl="7" w:tplc="042A0019" w:tentative="1">
      <w:start w:val="1"/>
      <w:numFmt w:val="lowerLetter"/>
      <w:lvlText w:val="%8."/>
      <w:lvlJc w:val="left"/>
      <w:pPr>
        <w:ind w:left="6316" w:hanging="360"/>
      </w:pPr>
    </w:lvl>
    <w:lvl w:ilvl="8" w:tplc="042A001B" w:tentative="1">
      <w:start w:val="1"/>
      <w:numFmt w:val="lowerRoman"/>
      <w:lvlText w:val="%9."/>
      <w:lvlJc w:val="right"/>
      <w:pPr>
        <w:ind w:left="7036" w:hanging="180"/>
      </w:pPr>
    </w:lvl>
  </w:abstractNum>
  <w:num w:numId="1">
    <w:abstractNumId w:val="1"/>
  </w:num>
  <w:num w:numId="2">
    <w:abstractNumId w:val="6"/>
  </w:num>
  <w:num w:numId="3">
    <w:abstractNumId w:val="25"/>
  </w:num>
  <w:num w:numId="4">
    <w:abstractNumId w:val="31"/>
  </w:num>
  <w:num w:numId="5">
    <w:abstractNumId w:val="10"/>
  </w:num>
  <w:num w:numId="6">
    <w:abstractNumId w:val="2"/>
  </w:num>
  <w:num w:numId="7">
    <w:abstractNumId w:val="29"/>
  </w:num>
  <w:num w:numId="8">
    <w:abstractNumId w:val="23"/>
  </w:num>
  <w:num w:numId="9">
    <w:abstractNumId w:val="16"/>
  </w:num>
  <w:num w:numId="10">
    <w:abstractNumId w:val="18"/>
  </w:num>
  <w:num w:numId="11">
    <w:abstractNumId w:val="12"/>
  </w:num>
  <w:num w:numId="12">
    <w:abstractNumId w:val="24"/>
  </w:num>
  <w:num w:numId="13">
    <w:abstractNumId w:val="17"/>
  </w:num>
  <w:num w:numId="14">
    <w:abstractNumId w:val="4"/>
  </w:num>
  <w:num w:numId="15">
    <w:abstractNumId w:val="33"/>
  </w:num>
  <w:num w:numId="16">
    <w:abstractNumId w:val="30"/>
  </w:num>
  <w:num w:numId="17">
    <w:abstractNumId w:val="13"/>
  </w:num>
  <w:num w:numId="18">
    <w:abstractNumId w:val="32"/>
  </w:num>
  <w:num w:numId="19">
    <w:abstractNumId w:val="34"/>
  </w:num>
  <w:num w:numId="20">
    <w:abstractNumId w:val="21"/>
  </w:num>
  <w:num w:numId="21">
    <w:abstractNumId w:val="22"/>
  </w:num>
  <w:num w:numId="22">
    <w:abstractNumId w:val="20"/>
  </w:num>
  <w:num w:numId="23">
    <w:abstractNumId w:val="5"/>
  </w:num>
  <w:num w:numId="24">
    <w:abstractNumId w:val="9"/>
  </w:num>
  <w:num w:numId="25">
    <w:abstractNumId w:val="27"/>
  </w:num>
  <w:num w:numId="26">
    <w:abstractNumId w:val="15"/>
  </w:num>
  <w:num w:numId="27">
    <w:abstractNumId w:val="28"/>
  </w:num>
  <w:num w:numId="28">
    <w:abstractNumId w:val="11"/>
  </w:num>
  <w:num w:numId="29">
    <w:abstractNumId w:val="14"/>
  </w:num>
  <w:num w:numId="30">
    <w:abstractNumId w:val="8"/>
  </w:num>
  <w:num w:numId="31">
    <w:abstractNumId w:val="26"/>
  </w:num>
  <w:num w:numId="32">
    <w:abstractNumId w:val="19"/>
  </w:num>
  <w:num w:numId="33">
    <w:abstractNumId w:val="7"/>
  </w:num>
  <w:num w:numId="34">
    <w:abstractNumId w:val="35"/>
  </w:num>
  <w:num w:numId="35">
    <w:abstractNumId w:val="0"/>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6" w:nlCheck="1" w:checkStyle="1"/>
  <w:activeWritingStyle w:appName="MSWord" w:lang="fr-FR" w:vendorID="64" w:dllVersion="6" w:nlCheck="1" w:checkStyle="1"/>
  <w:activeWritingStyle w:appName="MSWord" w:lang="es-BO" w:vendorID="64" w:dllVersion="6"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ED8"/>
    <w:rsid w:val="000018E4"/>
    <w:rsid w:val="00002E26"/>
    <w:rsid w:val="0000326F"/>
    <w:rsid w:val="0001040C"/>
    <w:rsid w:val="0001118A"/>
    <w:rsid w:val="0001208D"/>
    <w:rsid w:val="000147AD"/>
    <w:rsid w:val="000257E5"/>
    <w:rsid w:val="000276FB"/>
    <w:rsid w:val="0003088E"/>
    <w:rsid w:val="000340A0"/>
    <w:rsid w:val="0003456B"/>
    <w:rsid w:val="00034E35"/>
    <w:rsid w:val="000360E7"/>
    <w:rsid w:val="00044368"/>
    <w:rsid w:val="00044A12"/>
    <w:rsid w:val="0006087F"/>
    <w:rsid w:val="00064593"/>
    <w:rsid w:val="000648B1"/>
    <w:rsid w:val="00064999"/>
    <w:rsid w:val="0006701F"/>
    <w:rsid w:val="00067EF7"/>
    <w:rsid w:val="0007092A"/>
    <w:rsid w:val="00073C91"/>
    <w:rsid w:val="00077889"/>
    <w:rsid w:val="00077E2C"/>
    <w:rsid w:val="00087D75"/>
    <w:rsid w:val="000911C7"/>
    <w:rsid w:val="00092654"/>
    <w:rsid w:val="000941EC"/>
    <w:rsid w:val="000A3428"/>
    <w:rsid w:val="000A397C"/>
    <w:rsid w:val="000A7144"/>
    <w:rsid w:val="000B0331"/>
    <w:rsid w:val="000B1217"/>
    <w:rsid w:val="000B1E0B"/>
    <w:rsid w:val="000B43CF"/>
    <w:rsid w:val="000B4B95"/>
    <w:rsid w:val="000B4BDA"/>
    <w:rsid w:val="000C0210"/>
    <w:rsid w:val="000C3927"/>
    <w:rsid w:val="000C667D"/>
    <w:rsid w:val="000D1C15"/>
    <w:rsid w:val="000D2509"/>
    <w:rsid w:val="000D299D"/>
    <w:rsid w:val="000D2CCC"/>
    <w:rsid w:val="000D78BA"/>
    <w:rsid w:val="000E02A4"/>
    <w:rsid w:val="000E163F"/>
    <w:rsid w:val="000E2C53"/>
    <w:rsid w:val="000E5A1B"/>
    <w:rsid w:val="000E6249"/>
    <w:rsid w:val="000E7886"/>
    <w:rsid w:val="000F462F"/>
    <w:rsid w:val="000F499F"/>
    <w:rsid w:val="000F4DCA"/>
    <w:rsid w:val="000F55AE"/>
    <w:rsid w:val="000F670C"/>
    <w:rsid w:val="000F67BF"/>
    <w:rsid w:val="00100818"/>
    <w:rsid w:val="00101565"/>
    <w:rsid w:val="0010339C"/>
    <w:rsid w:val="00106C8B"/>
    <w:rsid w:val="00106FAB"/>
    <w:rsid w:val="001115B3"/>
    <w:rsid w:val="00117A1E"/>
    <w:rsid w:val="00117B51"/>
    <w:rsid w:val="001256E1"/>
    <w:rsid w:val="00133FD2"/>
    <w:rsid w:val="0013437A"/>
    <w:rsid w:val="00134D78"/>
    <w:rsid w:val="001377A5"/>
    <w:rsid w:val="00137A5F"/>
    <w:rsid w:val="00142C8B"/>
    <w:rsid w:val="00144422"/>
    <w:rsid w:val="001445D9"/>
    <w:rsid w:val="00146A9D"/>
    <w:rsid w:val="001478DA"/>
    <w:rsid w:val="00150033"/>
    <w:rsid w:val="0015227A"/>
    <w:rsid w:val="00152FA8"/>
    <w:rsid w:val="001542D8"/>
    <w:rsid w:val="00155164"/>
    <w:rsid w:val="00155E70"/>
    <w:rsid w:val="0016353E"/>
    <w:rsid w:val="00163A06"/>
    <w:rsid w:val="001645BA"/>
    <w:rsid w:val="00174E4A"/>
    <w:rsid w:val="0018129C"/>
    <w:rsid w:val="0018231A"/>
    <w:rsid w:val="0018478C"/>
    <w:rsid w:val="00187950"/>
    <w:rsid w:val="00190230"/>
    <w:rsid w:val="00193474"/>
    <w:rsid w:val="00193580"/>
    <w:rsid w:val="001957E8"/>
    <w:rsid w:val="001969EB"/>
    <w:rsid w:val="00196B6B"/>
    <w:rsid w:val="001A28FD"/>
    <w:rsid w:val="001A468C"/>
    <w:rsid w:val="001A574B"/>
    <w:rsid w:val="001B4261"/>
    <w:rsid w:val="001B4A52"/>
    <w:rsid w:val="001C0903"/>
    <w:rsid w:val="001C1394"/>
    <w:rsid w:val="001C1508"/>
    <w:rsid w:val="001C3581"/>
    <w:rsid w:val="001D27E9"/>
    <w:rsid w:val="001D38A4"/>
    <w:rsid w:val="001D587D"/>
    <w:rsid w:val="001D68E2"/>
    <w:rsid w:val="001D6A70"/>
    <w:rsid w:val="001E2112"/>
    <w:rsid w:val="001E4F95"/>
    <w:rsid w:val="001E7780"/>
    <w:rsid w:val="001F050B"/>
    <w:rsid w:val="001F0864"/>
    <w:rsid w:val="001F21B1"/>
    <w:rsid w:val="001F5AF1"/>
    <w:rsid w:val="002008F3"/>
    <w:rsid w:val="00200AF4"/>
    <w:rsid w:val="002014A9"/>
    <w:rsid w:val="00202B1E"/>
    <w:rsid w:val="002033E4"/>
    <w:rsid w:val="002038AE"/>
    <w:rsid w:val="002046DF"/>
    <w:rsid w:val="0020738D"/>
    <w:rsid w:val="00207EC2"/>
    <w:rsid w:val="0021658E"/>
    <w:rsid w:val="0021685D"/>
    <w:rsid w:val="00220712"/>
    <w:rsid w:val="00220D06"/>
    <w:rsid w:val="002222CA"/>
    <w:rsid w:val="002238EC"/>
    <w:rsid w:val="00224C95"/>
    <w:rsid w:val="00225473"/>
    <w:rsid w:val="002255BE"/>
    <w:rsid w:val="00226156"/>
    <w:rsid w:val="00226755"/>
    <w:rsid w:val="00227AEB"/>
    <w:rsid w:val="00230580"/>
    <w:rsid w:val="00230BAA"/>
    <w:rsid w:val="00230F70"/>
    <w:rsid w:val="00232755"/>
    <w:rsid w:val="00233031"/>
    <w:rsid w:val="002353B6"/>
    <w:rsid w:val="00235B55"/>
    <w:rsid w:val="00235E2B"/>
    <w:rsid w:val="00241A62"/>
    <w:rsid w:val="00243049"/>
    <w:rsid w:val="00247C2D"/>
    <w:rsid w:val="00250639"/>
    <w:rsid w:val="00250B00"/>
    <w:rsid w:val="00253121"/>
    <w:rsid w:val="00254F97"/>
    <w:rsid w:val="00256DD9"/>
    <w:rsid w:val="00263C7D"/>
    <w:rsid w:val="00264201"/>
    <w:rsid w:val="0026469E"/>
    <w:rsid w:val="002705D4"/>
    <w:rsid w:val="00272954"/>
    <w:rsid w:val="00274329"/>
    <w:rsid w:val="00274676"/>
    <w:rsid w:val="0027607B"/>
    <w:rsid w:val="00280A9B"/>
    <w:rsid w:val="00280BB8"/>
    <w:rsid w:val="00282208"/>
    <w:rsid w:val="00282341"/>
    <w:rsid w:val="002831D4"/>
    <w:rsid w:val="002847DC"/>
    <w:rsid w:val="00294979"/>
    <w:rsid w:val="002953EA"/>
    <w:rsid w:val="00295F34"/>
    <w:rsid w:val="00296837"/>
    <w:rsid w:val="002A47AC"/>
    <w:rsid w:val="002B0D8E"/>
    <w:rsid w:val="002B0F65"/>
    <w:rsid w:val="002B18B2"/>
    <w:rsid w:val="002B292E"/>
    <w:rsid w:val="002B5D23"/>
    <w:rsid w:val="002B6258"/>
    <w:rsid w:val="002C5A01"/>
    <w:rsid w:val="002D1A5D"/>
    <w:rsid w:val="002D33E4"/>
    <w:rsid w:val="002D7851"/>
    <w:rsid w:val="002E4102"/>
    <w:rsid w:val="002E77A9"/>
    <w:rsid w:val="002F2FA7"/>
    <w:rsid w:val="002F460D"/>
    <w:rsid w:val="00302CB8"/>
    <w:rsid w:val="00305083"/>
    <w:rsid w:val="00305719"/>
    <w:rsid w:val="003066F9"/>
    <w:rsid w:val="00310278"/>
    <w:rsid w:val="00312B84"/>
    <w:rsid w:val="0031318F"/>
    <w:rsid w:val="003131BD"/>
    <w:rsid w:val="0031322E"/>
    <w:rsid w:val="00315872"/>
    <w:rsid w:val="0032107D"/>
    <w:rsid w:val="00325C94"/>
    <w:rsid w:val="0033039E"/>
    <w:rsid w:val="00331F9C"/>
    <w:rsid w:val="00335B30"/>
    <w:rsid w:val="00340B6F"/>
    <w:rsid w:val="00341281"/>
    <w:rsid w:val="003416AF"/>
    <w:rsid w:val="00341975"/>
    <w:rsid w:val="00342127"/>
    <w:rsid w:val="00343F99"/>
    <w:rsid w:val="00346E3A"/>
    <w:rsid w:val="00351D55"/>
    <w:rsid w:val="00353B10"/>
    <w:rsid w:val="00360A47"/>
    <w:rsid w:val="00362745"/>
    <w:rsid w:val="003633DA"/>
    <w:rsid w:val="00363C1F"/>
    <w:rsid w:val="00364759"/>
    <w:rsid w:val="0036783F"/>
    <w:rsid w:val="00371ADA"/>
    <w:rsid w:val="003735E3"/>
    <w:rsid w:val="00377546"/>
    <w:rsid w:val="00383743"/>
    <w:rsid w:val="0038437B"/>
    <w:rsid w:val="003849BD"/>
    <w:rsid w:val="00387444"/>
    <w:rsid w:val="00387AE3"/>
    <w:rsid w:val="00387CD0"/>
    <w:rsid w:val="00392ECB"/>
    <w:rsid w:val="00393321"/>
    <w:rsid w:val="003934F2"/>
    <w:rsid w:val="00394C5E"/>
    <w:rsid w:val="0039736C"/>
    <w:rsid w:val="00397720"/>
    <w:rsid w:val="003A4003"/>
    <w:rsid w:val="003A5504"/>
    <w:rsid w:val="003A64D0"/>
    <w:rsid w:val="003A7072"/>
    <w:rsid w:val="003B07C8"/>
    <w:rsid w:val="003B23F5"/>
    <w:rsid w:val="003B568D"/>
    <w:rsid w:val="003C066C"/>
    <w:rsid w:val="003C11AE"/>
    <w:rsid w:val="003C3116"/>
    <w:rsid w:val="003D1A3A"/>
    <w:rsid w:val="003D1D20"/>
    <w:rsid w:val="003D2BD4"/>
    <w:rsid w:val="003D6628"/>
    <w:rsid w:val="003D6E7C"/>
    <w:rsid w:val="003D7820"/>
    <w:rsid w:val="003E2BE8"/>
    <w:rsid w:val="003E44C7"/>
    <w:rsid w:val="003E4AF1"/>
    <w:rsid w:val="003F02AE"/>
    <w:rsid w:val="003F2F30"/>
    <w:rsid w:val="003F51B7"/>
    <w:rsid w:val="004018CE"/>
    <w:rsid w:val="004018E5"/>
    <w:rsid w:val="00403011"/>
    <w:rsid w:val="00403906"/>
    <w:rsid w:val="00404497"/>
    <w:rsid w:val="00405E9B"/>
    <w:rsid w:val="00410D2F"/>
    <w:rsid w:val="00411779"/>
    <w:rsid w:val="00412051"/>
    <w:rsid w:val="00413E6A"/>
    <w:rsid w:val="004143A5"/>
    <w:rsid w:val="004146CC"/>
    <w:rsid w:val="00414E79"/>
    <w:rsid w:val="0041781E"/>
    <w:rsid w:val="004204F8"/>
    <w:rsid w:val="0042206C"/>
    <w:rsid w:val="00422E0A"/>
    <w:rsid w:val="00424A1D"/>
    <w:rsid w:val="00424C16"/>
    <w:rsid w:val="00425659"/>
    <w:rsid w:val="0042608E"/>
    <w:rsid w:val="00426225"/>
    <w:rsid w:val="00427568"/>
    <w:rsid w:val="004314DA"/>
    <w:rsid w:val="004315F5"/>
    <w:rsid w:val="00431A9D"/>
    <w:rsid w:val="00435D04"/>
    <w:rsid w:val="004448CB"/>
    <w:rsid w:val="00447B7A"/>
    <w:rsid w:val="00450E82"/>
    <w:rsid w:val="00452866"/>
    <w:rsid w:val="0045633B"/>
    <w:rsid w:val="0045709F"/>
    <w:rsid w:val="004600B4"/>
    <w:rsid w:val="00460450"/>
    <w:rsid w:val="00460F48"/>
    <w:rsid w:val="0046193A"/>
    <w:rsid w:val="004633D5"/>
    <w:rsid w:val="004641AC"/>
    <w:rsid w:val="00466CE5"/>
    <w:rsid w:val="00471293"/>
    <w:rsid w:val="004718B6"/>
    <w:rsid w:val="00473C27"/>
    <w:rsid w:val="004749C5"/>
    <w:rsid w:val="00475175"/>
    <w:rsid w:val="00480FBD"/>
    <w:rsid w:val="0048691B"/>
    <w:rsid w:val="004909D5"/>
    <w:rsid w:val="004A271A"/>
    <w:rsid w:val="004A5C19"/>
    <w:rsid w:val="004A628F"/>
    <w:rsid w:val="004A7F0C"/>
    <w:rsid w:val="004B4656"/>
    <w:rsid w:val="004B7E8F"/>
    <w:rsid w:val="004C0A57"/>
    <w:rsid w:val="004C38AC"/>
    <w:rsid w:val="004C70FD"/>
    <w:rsid w:val="004D1EC8"/>
    <w:rsid w:val="004D587E"/>
    <w:rsid w:val="004E0DFB"/>
    <w:rsid w:val="004E2DB3"/>
    <w:rsid w:val="004E3BBD"/>
    <w:rsid w:val="004E3C3A"/>
    <w:rsid w:val="004E6075"/>
    <w:rsid w:val="004E6F07"/>
    <w:rsid w:val="004F3248"/>
    <w:rsid w:val="004F4E88"/>
    <w:rsid w:val="004F5C83"/>
    <w:rsid w:val="00501023"/>
    <w:rsid w:val="00501083"/>
    <w:rsid w:val="00501D14"/>
    <w:rsid w:val="00503088"/>
    <w:rsid w:val="00505957"/>
    <w:rsid w:val="005073F8"/>
    <w:rsid w:val="00510E8E"/>
    <w:rsid w:val="005110AB"/>
    <w:rsid w:val="00513465"/>
    <w:rsid w:val="00515DF2"/>
    <w:rsid w:val="0051775C"/>
    <w:rsid w:val="00522DF4"/>
    <w:rsid w:val="0052393D"/>
    <w:rsid w:val="00523F1A"/>
    <w:rsid w:val="00524150"/>
    <w:rsid w:val="00527695"/>
    <w:rsid w:val="005309C7"/>
    <w:rsid w:val="00533E23"/>
    <w:rsid w:val="00534023"/>
    <w:rsid w:val="0053607C"/>
    <w:rsid w:val="0053620A"/>
    <w:rsid w:val="00536C61"/>
    <w:rsid w:val="005371F7"/>
    <w:rsid w:val="00542C6B"/>
    <w:rsid w:val="005436E8"/>
    <w:rsid w:val="005469BD"/>
    <w:rsid w:val="00547D7A"/>
    <w:rsid w:val="00552D23"/>
    <w:rsid w:val="00556D35"/>
    <w:rsid w:val="00557BF1"/>
    <w:rsid w:val="00561696"/>
    <w:rsid w:val="005632A6"/>
    <w:rsid w:val="00564111"/>
    <w:rsid w:val="00565309"/>
    <w:rsid w:val="00565AFA"/>
    <w:rsid w:val="00566CCC"/>
    <w:rsid w:val="00571E9D"/>
    <w:rsid w:val="00572831"/>
    <w:rsid w:val="00573075"/>
    <w:rsid w:val="005809EB"/>
    <w:rsid w:val="00580E33"/>
    <w:rsid w:val="00584967"/>
    <w:rsid w:val="005849BE"/>
    <w:rsid w:val="00586E62"/>
    <w:rsid w:val="005872FA"/>
    <w:rsid w:val="00590E26"/>
    <w:rsid w:val="00590E57"/>
    <w:rsid w:val="00592FAB"/>
    <w:rsid w:val="005A680E"/>
    <w:rsid w:val="005B0821"/>
    <w:rsid w:val="005B0902"/>
    <w:rsid w:val="005B0A34"/>
    <w:rsid w:val="005B2BDC"/>
    <w:rsid w:val="005B2EF8"/>
    <w:rsid w:val="005C1548"/>
    <w:rsid w:val="005C1BCB"/>
    <w:rsid w:val="005C3655"/>
    <w:rsid w:val="005C4B23"/>
    <w:rsid w:val="005D23E0"/>
    <w:rsid w:val="005D2F5C"/>
    <w:rsid w:val="005D367F"/>
    <w:rsid w:val="005D4062"/>
    <w:rsid w:val="005D63BC"/>
    <w:rsid w:val="005D6DE9"/>
    <w:rsid w:val="005E0D0D"/>
    <w:rsid w:val="005E6ABE"/>
    <w:rsid w:val="005E75EA"/>
    <w:rsid w:val="005F3B1F"/>
    <w:rsid w:val="005F532B"/>
    <w:rsid w:val="005F6EE5"/>
    <w:rsid w:val="0060116E"/>
    <w:rsid w:val="0060218F"/>
    <w:rsid w:val="00606CB1"/>
    <w:rsid w:val="00613618"/>
    <w:rsid w:val="00613C74"/>
    <w:rsid w:val="00616E78"/>
    <w:rsid w:val="006243DE"/>
    <w:rsid w:val="00625FF5"/>
    <w:rsid w:val="00630D90"/>
    <w:rsid w:val="0063216B"/>
    <w:rsid w:val="006339A2"/>
    <w:rsid w:val="00640333"/>
    <w:rsid w:val="006404B8"/>
    <w:rsid w:val="0064223F"/>
    <w:rsid w:val="006439D1"/>
    <w:rsid w:val="00643A4F"/>
    <w:rsid w:val="00650309"/>
    <w:rsid w:val="006512F3"/>
    <w:rsid w:val="00662676"/>
    <w:rsid w:val="006628B8"/>
    <w:rsid w:val="00666653"/>
    <w:rsid w:val="006669E5"/>
    <w:rsid w:val="00673BE1"/>
    <w:rsid w:val="00675177"/>
    <w:rsid w:val="00675900"/>
    <w:rsid w:val="00675D13"/>
    <w:rsid w:val="006760BB"/>
    <w:rsid w:val="00677700"/>
    <w:rsid w:val="00677861"/>
    <w:rsid w:val="006814E3"/>
    <w:rsid w:val="0068329E"/>
    <w:rsid w:val="00684751"/>
    <w:rsid w:val="006878B3"/>
    <w:rsid w:val="00687F93"/>
    <w:rsid w:val="00693EE7"/>
    <w:rsid w:val="00694E2F"/>
    <w:rsid w:val="006A2A9A"/>
    <w:rsid w:val="006A2CA1"/>
    <w:rsid w:val="006A4DAA"/>
    <w:rsid w:val="006A55B8"/>
    <w:rsid w:val="006B249D"/>
    <w:rsid w:val="006B52C8"/>
    <w:rsid w:val="006C280A"/>
    <w:rsid w:val="006C7931"/>
    <w:rsid w:val="006D2C41"/>
    <w:rsid w:val="006E0115"/>
    <w:rsid w:val="006E07EE"/>
    <w:rsid w:val="006E18F2"/>
    <w:rsid w:val="006E4D2C"/>
    <w:rsid w:val="006F25B8"/>
    <w:rsid w:val="007048F1"/>
    <w:rsid w:val="007049D5"/>
    <w:rsid w:val="00705825"/>
    <w:rsid w:val="00705FBB"/>
    <w:rsid w:val="0071633A"/>
    <w:rsid w:val="00720448"/>
    <w:rsid w:val="00720910"/>
    <w:rsid w:val="00721DBB"/>
    <w:rsid w:val="00722CF8"/>
    <w:rsid w:val="00726E21"/>
    <w:rsid w:val="007271B8"/>
    <w:rsid w:val="007366DB"/>
    <w:rsid w:val="00740F13"/>
    <w:rsid w:val="00741502"/>
    <w:rsid w:val="00743C2C"/>
    <w:rsid w:val="00744EC1"/>
    <w:rsid w:val="007544E8"/>
    <w:rsid w:val="00754CB8"/>
    <w:rsid w:val="0076018F"/>
    <w:rsid w:val="007609B8"/>
    <w:rsid w:val="00762D59"/>
    <w:rsid w:val="00767DCA"/>
    <w:rsid w:val="00771E91"/>
    <w:rsid w:val="00772C58"/>
    <w:rsid w:val="00773388"/>
    <w:rsid w:val="00777CBE"/>
    <w:rsid w:val="007800FB"/>
    <w:rsid w:val="0078084C"/>
    <w:rsid w:val="007846FF"/>
    <w:rsid w:val="007859EC"/>
    <w:rsid w:val="00787A8D"/>
    <w:rsid w:val="007911D9"/>
    <w:rsid w:val="007950BB"/>
    <w:rsid w:val="007A3F3A"/>
    <w:rsid w:val="007A5AD8"/>
    <w:rsid w:val="007A6E70"/>
    <w:rsid w:val="007A7DC2"/>
    <w:rsid w:val="007B532F"/>
    <w:rsid w:val="007D6141"/>
    <w:rsid w:val="007E0210"/>
    <w:rsid w:val="007E1C4F"/>
    <w:rsid w:val="007E22E1"/>
    <w:rsid w:val="007F0357"/>
    <w:rsid w:val="00801F73"/>
    <w:rsid w:val="00802329"/>
    <w:rsid w:val="008023FD"/>
    <w:rsid w:val="00802F5D"/>
    <w:rsid w:val="0080367D"/>
    <w:rsid w:val="00805313"/>
    <w:rsid w:val="00810EF1"/>
    <w:rsid w:val="00811296"/>
    <w:rsid w:val="00811E06"/>
    <w:rsid w:val="0081794D"/>
    <w:rsid w:val="00824481"/>
    <w:rsid w:val="0083097C"/>
    <w:rsid w:val="0083245D"/>
    <w:rsid w:val="00834481"/>
    <w:rsid w:val="00834E84"/>
    <w:rsid w:val="00841DCF"/>
    <w:rsid w:val="0084264B"/>
    <w:rsid w:val="00845BC9"/>
    <w:rsid w:val="0084702D"/>
    <w:rsid w:val="00852F78"/>
    <w:rsid w:val="008535F4"/>
    <w:rsid w:val="00863301"/>
    <w:rsid w:val="00864DFE"/>
    <w:rsid w:val="00864EEC"/>
    <w:rsid w:val="008650E6"/>
    <w:rsid w:val="00866373"/>
    <w:rsid w:val="00867A48"/>
    <w:rsid w:val="00867FA9"/>
    <w:rsid w:val="00882DC2"/>
    <w:rsid w:val="00884897"/>
    <w:rsid w:val="00886435"/>
    <w:rsid w:val="0088682A"/>
    <w:rsid w:val="00892648"/>
    <w:rsid w:val="00892DE8"/>
    <w:rsid w:val="0089754B"/>
    <w:rsid w:val="008A4A3E"/>
    <w:rsid w:val="008A6F7E"/>
    <w:rsid w:val="008B2F3C"/>
    <w:rsid w:val="008B7E7E"/>
    <w:rsid w:val="008C1D04"/>
    <w:rsid w:val="008C30C5"/>
    <w:rsid w:val="008C4D80"/>
    <w:rsid w:val="008C54AD"/>
    <w:rsid w:val="008C633D"/>
    <w:rsid w:val="008C6695"/>
    <w:rsid w:val="008C7396"/>
    <w:rsid w:val="008D1113"/>
    <w:rsid w:val="008D2CA3"/>
    <w:rsid w:val="008D3148"/>
    <w:rsid w:val="008D3811"/>
    <w:rsid w:val="008D3E23"/>
    <w:rsid w:val="008D5D24"/>
    <w:rsid w:val="008D6536"/>
    <w:rsid w:val="008E0463"/>
    <w:rsid w:val="008E30A9"/>
    <w:rsid w:val="008E30CF"/>
    <w:rsid w:val="008E3B59"/>
    <w:rsid w:val="008E3E1A"/>
    <w:rsid w:val="008E4D98"/>
    <w:rsid w:val="008F0F12"/>
    <w:rsid w:val="008F43CE"/>
    <w:rsid w:val="008F6A5E"/>
    <w:rsid w:val="00903EE9"/>
    <w:rsid w:val="00906056"/>
    <w:rsid w:val="00907E46"/>
    <w:rsid w:val="009101B6"/>
    <w:rsid w:val="00910F11"/>
    <w:rsid w:val="009135C8"/>
    <w:rsid w:val="009169D0"/>
    <w:rsid w:val="00916AF9"/>
    <w:rsid w:val="00920341"/>
    <w:rsid w:val="009228AB"/>
    <w:rsid w:val="00925DD5"/>
    <w:rsid w:val="0092627E"/>
    <w:rsid w:val="0092735B"/>
    <w:rsid w:val="0092746B"/>
    <w:rsid w:val="00930237"/>
    <w:rsid w:val="009358C9"/>
    <w:rsid w:val="0093710D"/>
    <w:rsid w:val="00940776"/>
    <w:rsid w:val="0094133A"/>
    <w:rsid w:val="009432ED"/>
    <w:rsid w:val="00945DC4"/>
    <w:rsid w:val="00946CFC"/>
    <w:rsid w:val="0095173B"/>
    <w:rsid w:val="0095398F"/>
    <w:rsid w:val="00953DFC"/>
    <w:rsid w:val="00955A3A"/>
    <w:rsid w:val="00960325"/>
    <w:rsid w:val="00961E4E"/>
    <w:rsid w:val="0096363F"/>
    <w:rsid w:val="0096571F"/>
    <w:rsid w:val="00966486"/>
    <w:rsid w:val="009722FF"/>
    <w:rsid w:val="00972DD2"/>
    <w:rsid w:val="0097515E"/>
    <w:rsid w:val="0097668A"/>
    <w:rsid w:val="00977009"/>
    <w:rsid w:val="0097749A"/>
    <w:rsid w:val="00983FB5"/>
    <w:rsid w:val="009868B8"/>
    <w:rsid w:val="00987292"/>
    <w:rsid w:val="0098763E"/>
    <w:rsid w:val="00997A1C"/>
    <w:rsid w:val="00997B9A"/>
    <w:rsid w:val="009A0051"/>
    <w:rsid w:val="009A7324"/>
    <w:rsid w:val="009B3EEB"/>
    <w:rsid w:val="009B44C0"/>
    <w:rsid w:val="009B5341"/>
    <w:rsid w:val="009B6566"/>
    <w:rsid w:val="009C377B"/>
    <w:rsid w:val="009D3279"/>
    <w:rsid w:val="009D34C1"/>
    <w:rsid w:val="009D655D"/>
    <w:rsid w:val="009D7266"/>
    <w:rsid w:val="009D781B"/>
    <w:rsid w:val="009E113C"/>
    <w:rsid w:val="009E135D"/>
    <w:rsid w:val="009E365C"/>
    <w:rsid w:val="009E44D3"/>
    <w:rsid w:val="009E541C"/>
    <w:rsid w:val="009E7E82"/>
    <w:rsid w:val="009F0CD3"/>
    <w:rsid w:val="009F22A1"/>
    <w:rsid w:val="009F3D85"/>
    <w:rsid w:val="009F5370"/>
    <w:rsid w:val="009F5637"/>
    <w:rsid w:val="009F59B0"/>
    <w:rsid w:val="009F7590"/>
    <w:rsid w:val="00A00528"/>
    <w:rsid w:val="00A0277D"/>
    <w:rsid w:val="00A028A6"/>
    <w:rsid w:val="00A1133F"/>
    <w:rsid w:val="00A117AC"/>
    <w:rsid w:val="00A13DAB"/>
    <w:rsid w:val="00A17621"/>
    <w:rsid w:val="00A2253C"/>
    <w:rsid w:val="00A25A14"/>
    <w:rsid w:val="00A26843"/>
    <w:rsid w:val="00A33478"/>
    <w:rsid w:val="00A35C4C"/>
    <w:rsid w:val="00A4603E"/>
    <w:rsid w:val="00A4640E"/>
    <w:rsid w:val="00A5162D"/>
    <w:rsid w:val="00A5491A"/>
    <w:rsid w:val="00A55F9C"/>
    <w:rsid w:val="00A565D5"/>
    <w:rsid w:val="00A57414"/>
    <w:rsid w:val="00A60AA2"/>
    <w:rsid w:val="00A625D6"/>
    <w:rsid w:val="00A6618D"/>
    <w:rsid w:val="00A67FEA"/>
    <w:rsid w:val="00A7074F"/>
    <w:rsid w:val="00A707C8"/>
    <w:rsid w:val="00A72885"/>
    <w:rsid w:val="00A7628A"/>
    <w:rsid w:val="00A77511"/>
    <w:rsid w:val="00A80D2B"/>
    <w:rsid w:val="00A86706"/>
    <w:rsid w:val="00A86B0B"/>
    <w:rsid w:val="00A93C64"/>
    <w:rsid w:val="00A96DD2"/>
    <w:rsid w:val="00AA0810"/>
    <w:rsid w:val="00AA13B0"/>
    <w:rsid w:val="00AA1930"/>
    <w:rsid w:val="00AA29A5"/>
    <w:rsid w:val="00AA36B3"/>
    <w:rsid w:val="00AB3838"/>
    <w:rsid w:val="00AB3C07"/>
    <w:rsid w:val="00AB3F9C"/>
    <w:rsid w:val="00AB479A"/>
    <w:rsid w:val="00AB5626"/>
    <w:rsid w:val="00AB7002"/>
    <w:rsid w:val="00AD724A"/>
    <w:rsid w:val="00AD7C16"/>
    <w:rsid w:val="00AE0714"/>
    <w:rsid w:val="00AF1741"/>
    <w:rsid w:val="00AF2E55"/>
    <w:rsid w:val="00AF3474"/>
    <w:rsid w:val="00AF3668"/>
    <w:rsid w:val="00AF3D6C"/>
    <w:rsid w:val="00AF4637"/>
    <w:rsid w:val="00AF5131"/>
    <w:rsid w:val="00B04106"/>
    <w:rsid w:val="00B0486A"/>
    <w:rsid w:val="00B04A07"/>
    <w:rsid w:val="00B07752"/>
    <w:rsid w:val="00B07ACB"/>
    <w:rsid w:val="00B13019"/>
    <w:rsid w:val="00B13847"/>
    <w:rsid w:val="00B161E4"/>
    <w:rsid w:val="00B16AC7"/>
    <w:rsid w:val="00B16F08"/>
    <w:rsid w:val="00B21B0A"/>
    <w:rsid w:val="00B21E31"/>
    <w:rsid w:val="00B22D86"/>
    <w:rsid w:val="00B33068"/>
    <w:rsid w:val="00B3340C"/>
    <w:rsid w:val="00B339C2"/>
    <w:rsid w:val="00B34292"/>
    <w:rsid w:val="00B34705"/>
    <w:rsid w:val="00B369FA"/>
    <w:rsid w:val="00B417E9"/>
    <w:rsid w:val="00B47563"/>
    <w:rsid w:val="00B54B24"/>
    <w:rsid w:val="00B55E84"/>
    <w:rsid w:val="00B57BF5"/>
    <w:rsid w:val="00B63BD5"/>
    <w:rsid w:val="00B64A0C"/>
    <w:rsid w:val="00B64E39"/>
    <w:rsid w:val="00B679F2"/>
    <w:rsid w:val="00B70359"/>
    <w:rsid w:val="00B727E8"/>
    <w:rsid w:val="00B8083E"/>
    <w:rsid w:val="00B81FF8"/>
    <w:rsid w:val="00B8212B"/>
    <w:rsid w:val="00B82ACC"/>
    <w:rsid w:val="00B86998"/>
    <w:rsid w:val="00B920E9"/>
    <w:rsid w:val="00B95456"/>
    <w:rsid w:val="00B964CF"/>
    <w:rsid w:val="00BA0F48"/>
    <w:rsid w:val="00BA375A"/>
    <w:rsid w:val="00BA5258"/>
    <w:rsid w:val="00BA70F2"/>
    <w:rsid w:val="00BB0363"/>
    <w:rsid w:val="00BB1E55"/>
    <w:rsid w:val="00BB2EE7"/>
    <w:rsid w:val="00BB3BC6"/>
    <w:rsid w:val="00BB78B8"/>
    <w:rsid w:val="00BC18B2"/>
    <w:rsid w:val="00BC3626"/>
    <w:rsid w:val="00BC44DE"/>
    <w:rsid w:val="00BC5C6B"/>
    <w:rsid w:val="00BC5F91"/>
    <w:rsid w:val="00BC779E"/>
    <w:rsid w:val="00BD0194"/>
    <w:rsid w:val="00BD5414"/>
    <w:rsid w:val="00BD799A"/>
    <w:rsid w:val="00BE0C15"/>
    <w:rsid w:val="00BE136A"/>
    <w:rsid w:val="00BE4BB7"/>
    <w:rsid w:val="00BE5CA0"/>
    <w:rsid w:val="00BE6606"/>
    <w:rsid w:val="00BF28BC"/>
    <w:rsid w:val="00BF50CC"/>
    <w:rsid w:val="00BF580E"/>
    <w:rsid w:val="00BF7F9C"/>
    <w:rsid w:val="00C01FD9"/>
    <w:rsid w:val="00C02B82"/>
    <w:rsid w:val="00C04C61"/>
    <w:rsid w:val="00C119B4"/>
    <w:rsid w:val="00C13246"/>
    <w:rsid w:val="00C1446D"/>
    <w:rsid w:val="00C14CC3"/>
    <w:rsid w:val="00C26487"/>
    <w:rsid w:val="00C310A7"/>
    <w:rsid w:val="00C32E1E"/>
    <w:rsid w:val="00C34822"/>
    <w:rsid w:val="00C36B9F"/>
    <w:rsid w:val="00C36CAB"/>
    <w:rsid w:val="00C37B70"/>
    <w:rsid w:val="00C4056F"/>
    <w:rsid w:val="00C40B39"/>
    <w:rsid w:val="00C42B2F"/>
    <w:rsid w:val="00C471F6"/>
    <w:rsid w:val="00C5095D"/>
    <w:rsid w:val="00C50B96"/>
    <w:rsid w:val="00C51F83"/>
    <w:rsid w:val="00C60070"/>
    <w:rsid w:val="00C60E58"/>
    <w:rsid w:val="00C637B9"/>
    <w:rsid w:val="00C72F53"/>
    <w:rsid w:val="00C80EB1"/>
    <w:rsid w:val="00C820FB"/>
    <w:rsid w:val="00C87E23"/>
    <w:rsid w:val="00C94FB8"/>
    <w:rsid w:val="00CA21EC"/>
    <w:rsid w:val="00CA26A4"/>
    <w:rsid w:val="00CA26FD"/>
    <w:rsid w:val="00CA2E37"/>
    <w:rsid w:val="00CA4783"/>
    <w:rsid w:val="00CA6A53"/>
    <w:rsid w:val="00CB0B0B"/>
    <w:rsid w:val="00CC10BB"/>
    <w:rsid w:val="00CC3723"/>
    <w:rsid w:val="00CC66AA"/>
    <w:rsid w:val="00CD0057"/>
    <w:rsid w:val="00CD4699"/>
    <w:rsid w:val="00CD5ED3"/>
    <w:rsid w:val="00CD6344"/>
    <w:rsid w:val="00CD7B97"/>
    <w:rsid w:val="00CE0D23"/>
    <w:rsid w:val="00CE1649"/>
    <w:rsid w:val="00CE2A1C"/>
    <w:rsid w:val="00CE3A89"/>
    <w:rsid w:val="00CE45E5"/>
    <w:rsid w:val="00CE4AFC"/>
    <w:rsid w:val="00CE571E"/>
    <w:rsid w:val="00CE737F"/>
    <w:rsid w:val="00CF0D52"/>
    <w:rsid w:val="00CF46EA"/>
    <w:rsid w:val="00CF5CD3"/>
    <w:rsid w:val="00CF7F83"/>
    <w:rsid w:val="00D0213E"/>
    <w:rsid w:val="00D070A9"/>
    <w:rsid w:val="00D07806"/>
    <w:rsid w:val="00D12439"/>
    <w:rsid w:val="00D1262A"/>
    <w:rsid w:val="00D1351F"/>
    <w:rsid w:val="00D1419C"/>
    <w:rsid w:val="00D150EC"/>
    <w:rsid w:val="00D22B45"/>
    <w:rsid w:val="00D26AA0"/>
    <w:rsid w:val="00D27ED8"/>
    <w:rsid w:val="00D30F6E"/>
    <w:rsid w:val="00D32AC4"/>
    <w:rsid w:val="00D336A7"/>
    <w:rsid w:val="00D34F58"/>
    <w:rsid w:val="00D36F39"/>
    <w:rsid w:val="00D4088D"/>
    <w:rsid w:val="00D42D91"/>
    <w:rsid w:val="00D432EE"/>
    <w:rsid w:val="00D524E8"/>
    <w:rsid w:val="00D53A4B"/>
    <w:rsid w:val="00D55CDD"/>
    <w:rsid w:val="00D60DF8"/>
    <w:rsid w:val="00D660E5"/>
    <w:rsid w:val="00D714C0"/>
    <w:rsid w:val="00D72629"/>
    <w:rsid w:val="00D75BAD"/>
    <w:rsid w:val="00D76CB4"/>
    <w:rsid w:val="00D8254B"/>
    <w:rsid w:val="00D85161"/>
    <w:rsid w:val="00D8742E"/>
    <w:rsid w:val="00D900DE"/>
    <w:rsid w:val="00D94AB1"/>
    <w:rsid w:val="00D94D2F"/>
    <w:rsid w:val="00D94F75"/>
    <w:rsid w:val="00D94F89"/>
    <w:rsid w:val="00D96E3D"/>
    <w:rsid w:val="00DA1495"/>
    <w:rsid w:val="00DA1E0A"/>
    <w:rsid w:val="00DA38CB"/>
    <w:rsid w:val="00DA47EC"/>
    <w:rsid w:val="00DA5FBC"/>
    <w:rsid w:val="00DA7D03"/>
    <w:rsid w:val="00DB16FE"/>
    <w:rsid w:val="00DB5441"/>
    <w:rsid w:val="00DB6657"/>
    <w:rsid w:val="00DB7036"/>
    <w:rsid w:val="00DC01BD"/>
    <w:rsid w:val="00DC02F8"/>
    <w:rsid w:val="00DC0EA8"/>
    <w:rsid w:val="00DC2E26"/>
    <w:rsid w:val="00DC7FB1"/>
    <w:rsid w:val="00DD19E0"/>
    <w:rsid w:val="00DD337F"/>
    <w:rsid w:val="00DD71AF"/>
    <w:rsid w:val="00DE1A17"/>
    <w:rsid w:val="00DE1CD8"/>
    <w:rsid w:val="00DE21F3"/>
    <w:rsid w:val="00DE686A"/>
    <w:rsid w:val="00DE7849"/>
    <w:rsid w:val="00DF183B"/>
    <w:rsid w:val="00E04A22"/>
    <w:rsid w:val="00E107D7"/>
    <w:rsid w:val="00E12C2C"/>
    <w:rsid w:val="00E12E52"/>
    <w:rsid w:val="00E14E1D"/>
    <w:rsid w:val="00E31A77"/>
    <w:rsid w:val="00E35560"/>
    <w:rsid w:val="00E36A47"/>
    <w:rsid w:val="00E36E5D"/>
    <w:rsid w:val="00E37FF2"/>
    <w:rsid w:val="00E43F85"/>
    <w:rsid w:val="00E44E8B"/>
    <w:rsid w:val="00E516B5"/>
    <w:rsid w:val="00E52644"/>
    <w:rsid w:val="00E543ED"/>
    <w:rsid w:val="00E54D90"/>
    <w:rsid w:val="00E57CBB"/>
    <w:rsid w:val="00E6070F"/>
    <w:rsid w:val="00E65122"/>
    <w:rsid w:val="00E70527"/>
    <w:rsid w:val="00E800FE"/>
    <w:rsid w:val="00E83402"/>
    <w:rsid w:val="00E84619"/>
    <w:rsid w:val="00E86547"/>
    <w:rsid w:val="00E86F9A"/>
    <w:rsid w:val="00E901B1"/>
    <w:rsid w:val="00E90D38"/>
    <w:rsid w:val="00E90E8F"/>
    <w:rsid w:val="00E90EE4"/>
    <w:rsid w:val="00E9545F"/>
    <w:rsid w:val="00E95F12"/>
    <w:rsid w:val="00EA3CE7"/>
    <w:rsid w:val="00EA4F5F"/>
    <w:rsid w:val="00EA5D14"/>
    <w:rsid w:val="00EA65A5"/>
    <w:rsid w:val="00EA67A8"/>
    <w:rsid w:val="00EA7461"/>
    <w:rsid w:val="00EA7588"/>
    <w:rsid w:val="00EB0CBE"/>
    <w:rsid w:val="00EB319C"/>
    <w:rsid w:val="00EB378B"/>
    <w:rsid w:val="00EB3843"/>
    <w:rsid w:val="00EB457E"/>
    <w:rsid w:val="00EB4976"/>
    <w:rsid w:val="00EB5247"/>
    <w:rsid w:val="00EB62EE"/>
    <w:rsid w:val="00EB6C41"/>
    <w:rsid w:val="00EC0F7C"/>
    <w:rsid w:val="00EC33DA"/>
    <w:rsid w:val="00ED1F29"/>
    <w:rsid w:val="00ED20EA"/>
    <w:rsid w:val="00ED4E32"/>
    <w:rsid w:val="00EE0B00"/>
    <w:rsid w:val="00EE21E8"/>
    <w:rsid w:val="00EE2F2D"/>
    <w:rsid w:val="00EF32A5"/>
    <w:rsid w:val="00F01891"/>
    <w:rsid w:val="00F02567"/>
    <w:rsid w:val="00F02B9F"/>
    <w:rsid w:val="00F04D9F"/>
    <w:rsid w:val="00F055E1"/>
    <w:rsid w:val="00F13531"/>
    <w:rsid w:val="00F1445E"/>
    <w:rsid w:val="00F151AA"/>
    <w:rsid w:val="00F24D4D"/>
    <w:rsid w:val="00F27014"/>
    <w:rsid w:val="00F30317"/>
    <w:rsid w:val="00F41518"/>
    <w:rsid w:val="00F44D28"/>
    <w:rsid w:val="00F454C2"/>
    <w:rsid w:val="00F465AF"/>
    <w:rsid w:val="00F6170F"/>
    <w:rsid w:val="00F65CF5"/>
    <w:rsid w:val="00F76554"/>
    <w:rsid w:val="00F80E59"/>
    <w:rsid w:val="00F864C6"/>
    <w:rsid w:val="00F9423D"/>
    <w:rsid w:val="00F96A4A"/>
    <w:rsid w:val="00FA0241"/>
    <w:rsid w:val="00FA0A0D"/>
    <w:rsid w:val="00FA0F0C"/>
    <w:rsid w:val="00FA13FA"/>
    <w:rsid w:val="00FA1D08"/>
    <w:rsid w:val="00FA2365"/>
    <w:rsid w:val="00FA3B22"/>
    <w:rsid w:val="00FA7E0B"/>
    <w:rsid w:val="00FB2AFF"/>
    <w:rsid w:val="00FB685E"/>
    <w:rsid w:val="00FB6A80"/>
    <w:rsid w:val="00FB74A4"/>
    <w:rsid w:val="00FB78C0"/>
    <w:rsid w:val="00FC088E"/>
    <w:rsid w:val="00FC44BB"/>
    <w:rsid w:val="00FC61BD"/>
    <w:rsid w:val="00FC77D4"/>
    <w:rsid w:val="00FD3C53"/>
    <w:rsid w:val="00FD6343"/>
    <w:rsid w:val="00FE40AE"/>
    <w:rsid w:val="00FE4182"/>
    <w:rsid w:val="00FF1582"/>
    <w:rsid w:val="00FF46CB"/>
    <w:rsid w:val="00FF7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AE6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ED8"/>
    <w:rPr>
      <w:sz w:val="24"/>
      <w:szCs w:val="24"/>
    </w:rPr>
  </w:style>
  <w:style w:type="paragraph" w:styleId="Heading2">
    <w:name w:val="heading 2"/>
    <w:basedOn w:val="Normal"/>
    <w:link w:val="Heading2Char"/>
    <w:uiPriority w:val="9"/>
    <w:qFormat/>
    <w:rsid w:val="00983FB5"/>
    <w:pPr>
      <w:spacing w:before="100" w:beforeAutospacing="1" w:after="100" w:afterAutospacing="1"/>
      <w:outlineLvl w:val="1"/>
    </w:pPr>
    <w:rPr>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27ED8"/>
    <w:rPr>
      <w:rFonts w:ascii="VNI-Times" w:hAnsi="VNI-Times"/>
      <w:sz w:val="28"/>
      <w:szCs w:val="20"/>
    </w:rPr>
  </w:style>
  <w:style w:type="paragraph" w:customStyle="1" w:styleId="Char">
    <w:name w:val="Char"/>
    <w:basedOn w:val="Normal"/>
    <w:rsid w:val="00D27ED8"/>
    <w:pPr>
      <w:widowControl w:val="0"/>
      <w:jc w:val="both"/>
    </w:pPr>
    <w:rPr>
      <w:rFonts w:eastAsia="SimSun"/>
      <w:kern w:val="2"/>
      <w:lang w:eastAsia="zh-CN"/>
    </w:rPr>
  </w:style>
  <w:style w:type="character" w:styleId="Emphasis">
    <w:name w:val="Emphasis"/>
    <w:qFormat/>
    <w:rsid w:val="00D27ED8"/>
    <w:rPr>
      <w:i/>
      <w:iCs/>
    </w:rPr>
  </w:style>
  <w:style w:type="paragraph" w:styleId="Footer">
    <w:name w:val="footer"/>
    <w:basedOn w:val="Normal"/>
    <w:rsid w:val="00D27ED8"/>
    <w:pPr>
      <w:tabs>
        <w:tab w:val="center" w:pos="4153"/>
        <w:tab w:val="right" w:pos="8306"/>
      </w:tabs>
    </w:pPr>
  </w:style>
  <w:style w:type="character" w:styleId="PageNumber">
    <w:name w:val="page number"/>
    <w:basedOn w:val="DefaultParagraphFont"/>
    <w:rsid w:val="00D27ED8"/>
  </w:style>
  <w:style w:type="paragraph" w:customStyle="1" w:styleId="Default">
    <w:name w:val="Default"/>
    <w:rsid w:val="00D27ED8"/>
    <w:pPr>
      <w:autoSpaceDE w:val="0"/>
      <w:autoSpaceDN w:val="0"/>
      <w:adjustRightInd w:val="0"/>
    </w:pPr>
    <w:rPr>
      <w:color w:val="000000"/>
      <w:sz w:val="24"/>
      <w:szCs w:val="24"/>
    </w:rPr>
  </w:style>
  <w:style w:type="paragraph" w:styleId="NormalWeb">
    <w:name w:val="Normal (Web)"/>
    <w:basedOn w:val="Normal"/>
    <w:uiPriority w:val="99"/>
    <w:unhideWhenUsed/>
    <w:rsid w:val="002F2FA7"/>
    <w:pPr>
      <w:spacing w:before="100" w:beforeAutospacing="1" w:after="100" w:afterAutospacing="1"/>
    </w:pPr>
  </w:style>
  <w:style w:type="character" w:styleId="Strong">
    <w:name w:val="Strong"/>
    <w:uiPriority w:val="22"/>
    <w:qFormat/>
    <w:rsid w:val="002F2FA7"/>
    <w:rPr>
      <w:b/>
      <w:bCs/>
    </w:rPr>
  </w:style>
  <w:style w:type="paragraph" w:styleId="Header">
    <w:name w:val="header"/>
    <w:basedOn w:val="Normal"/>
    <w:rsid w:val="00D94AB1"/>
    <w:pPr>
      <w:tabs>
        <w:tab w:val="center" w:pos="4320"/>
        <w:tab w:val="right" w:pos="8640"/>
      </w:tabs>
    </w:pPr>
  </w:style>
  <w:style w:type="paragraph" w:styleId="BalloonText">
    <w:name w:val="Balloon Text"/>
    <w:basedOn w:val="Normal"/>
    <w:link w:val="BalloonTextChar"/>
    <w:rsid w:val="00662676"/>
    <w:rPr>
      <w:rFonts w:ascii="Segoe UI" w:hAnsi="Segoe UI"/>
      <w:sz w:val="18"/>
      <w:szCs w:val="18"/>
      <w:lang w:val="x-none" w:eastAsia="x-none"/>
    </w:rPr>
  </w:style>
  <w:style w:type="character" w:customStyle="1" w:styleId="BalloonTextChar">
    <w:name w:val="Balloon Text Char"/>
    <w:link w:val="BalloonText"/>
    <w:rsid w:val="00662676"/>
    <w:rPr>
      <w:rFonts w:ascii="Segoe UI" w:hAnsi="Segoe UI" w:cs="Segoe UI"/>
      <w:sz w:val="18"/>
      <w:szCs w:val="18"/>
    </w:rPr>
  </w:style>
  <w:style w:type="character" w:styleId="Hyperlink">
    <w:name w:val="Hyperlink"/>
    <w:uiPriority w:val="99"/>
    <w:unhideWhenUsed/>
    <w:rsid w:val="00DA1E0A"/>
    <w:rPr>
      <w:color w:val="0000FF"/>
      <w:u w:val="single"/>
    </w:rPr>
  </w:style>
  <w:style w:type="character" w:customStyle="1" w:styleId="Heading2Char">
    <w:name w:val="Heading 2 Char"/>
    <w:link w:val="Heading2"/>
    <w:uiPriority w:val="9"/>
    <w:rsid w:val="00983FB5"/>
    <w:rPr>
      <w:b/>
      <w:bCs/>
      <w:sz w:val="36"/>
      <w:szCs w:val="36"/>
    </w:rPr>
  </w:style>
  <w:style w:type="table" w:styleId="TableGrid">
    <w:name w:val="Table Grid"/>
    <w:basedOn w:val="TableNormal"/>
    <w:rsid w:val="000F67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0E59"/>
    <w:pPr>
      <w:widowControl w:val="0"/>
      <w:autoSpaceDE w:val="0"/>
      <w:autoSpaceDN w:val="0"/>
      <w:ind w:left="718" w:firstLine="719"/>
      <w:jc w:val="both"/>
    </w:pPr>
    <w:rPr>
      <w:sz w:val="22"/>
      <w:szCs w:val="22"/>
      <w:lang w:val="vi"/>
    </w:rPr>
  </w:style>
  <w:style w:type="paragraph" w:customStyle="1" w:styleId="TableParagraph">
    <w:name w:val="Table Paragraph"/>
    <w:basedOn w:val="Normal"/>
    <w:uiPriority w:val="1"/>
    <w:qFormat/>
    <w:rsid w:val="009169D0"/>
    <w:pPr>
      <w:widowControl w:val="0"/>
      <w:autoSpaceDE w:val="0"/>
      <w:autoSpaceDN w:val="0"/>
      <w:ind w:left="324"/>
    </w:pPr>
    <w:rPr>
      <w:sz w:val="22"/>
      <w:szCs w:val="22"/>
      <w:lang w:val="vi"/>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link w:val="RefChar"/>
    <w:qFormat/>
    <w:rsid w:val="00BF580E"/>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qFormat/>
    <w:rsid w:val="00BF580E"/>
    <w:pPr>
      <w:spacing w:after="160" w:line="240" w:lineRule="exact"/>
    </w:pPr>
    <w:rPr>
      <w:sz w:val="20"/>
      <w:szCs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ED8"/>
    <w:rPr>
      <w:sz w:val="24"/>
      <w:szCs w:val="24"/>
    </w:rPr>
  </w:style>
  <w:style w:type="paragraph" w:styleId="Heading2">
    <w:name w:val="heading 2"/>
    <w:basedOn w:val="Normal"/>
    <w:link w:val="Heading2Char"/>
    <w:uiPriority w:val="9"/>
    <w:qFormat/>
    <w:rsid w:val="00983FB5"/>
    <w:pPr>
      <w:spacing w:before="100" w:beforeAutospacing="1" w:after="100" w:afterAutospacing="1"/>
      <w:outlineLvl w:val="1"/>
    </w:pPr>
    <w:rPr>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27ED8"/>
    <w:rPr>
      <w:rFonts w:ascii="VNI-Times" w:hAnsi="VNI-Times"/>
      <w:sz w:val="28"/>
      <w:szCs w:val="20"/>
    </w:rPr>
  </w:style>
  <w:style w:type="paragraph" w:customStyle="1" w:styleId="Char">
    <w:name w:val="Char"/>
    <w:basedOn w:val="Normal"/>
    <w:rsid w:val="00D27ED8"/>
    <w:pPr>
      <w:widowControl w:val="0"/>
      <w:jc w:val="both"/>
    </w:pPr>
    <w:rPr>
      <w:rFonts w:eastAsia="SimSun"/>
      <w:kern w:val="2"/>
      <w:lang w:eastAsia="zh-CN"/>
    </w:rPr>
  </w:style>
  <w:style w:type="character" w:styleId="Emphasis">
    <w:name w:val="Emphasis"/>
    <w:qFormat/>
    <w:rsid w:val="00D27ED8"/>
    <w:rPr>
      <w:i/>
      <w:iCs/>
    </w:rPr>
  </w:style>
  <w:style w:type="paragraph" w:styleId="Footer">
    <w:name w:val="footer"/>
    <w:basedOn w:val="Normal"/>
    <w:rsid w:val="00D27ED8"/>
    <w:pPr>
      <w:tabs>
        <w:tab w:val="center" w:pos="4153"/>
        <w:tab w:val="right" w:pos="8306"/>
      </w:tabs>
    </w:pPr>
  </w:style>
  <w:style w:type="character" w:styleId="PageNumber">
    <w:name w:val="page number"/>
    <w:basedOn w:val="DefaultParagraphFont"/>
    <w:rsid w:val="00D27ED8"/>
  </w:style>
  <w:style w:type="paragraph" w:customStyle="1" w:styleId="Default">
    <w:name w:val="Default"/>
    <w:rsid w:val="00D27ED8"/>
    <w:pPr>
      <w:autoSpaceDE w:val="0"/>
      <w:autoSpaceDN w:val="0"/>
      <w:adjustRightInd w:val="0"/>
    </w:pPr>
    <w:rPr>
      <w:color w:val="000000"/>
      <w:sz w:val="24"/>
      <w:szCs w:val="24"/>
    </w:rPr>
  </w:style>
  <w:style w:type="paragraph" w:styleId="NormalWeb">
    <w:name w:val="Normal (Web)"/>
    <w:basedOn w:val="Normal"/>
    <w:uiPriority w:val="99"/>
    <w:unhideWhenUsed/>
    <w:rsid w:val="002F2FA7"/>
    <w:pPr>
      <w:spacing w:before="100" w:beforeAutospacing="1" w:after="100" w:afterAutospacing="1"/>
    </w:pPr>
  </w:style>
  <w:style w:type="character" w:styleId="Strong">
    <w:name w:val="Strong"/>
    <w:uiPriority w:val="22"/>
    <w:qFormat/>
    <w:rsid w:val="002F2FA7"/>
    <w:rPr>
      <w:b/>
      <w:bCs/>
    </w:rPr>
  </w:style>
  <w:style w:type="paragraph" w:styleId="Header">
    <w:name w:val="header"/>
    <w:basedOn w:val="Normal"/>
    <w:rsid w:val="00D94AB1"/>
    <w:pPr>
      <w:tabs>
        <w:tab w:val="center" w:pos="4320"/>
        <w:tab w:val="right" w:pos="8640"/>
      </w:tabs>
    </w:pPr>
  </w:style>
  <w:style w:type="paragraph" w:styleId="BalloonText">
    <w:name w:val="Balloon Text"/>
    <w:basedOn w:val="Normal"/>
    <w:link w:val="BalloonTextChar"/>
    <w:rsid w:val="00662676"/>
    <w:rPr>
      <w:rFonts w:ascii="Segoe UI" w:hAnsi="Segoe UI"/>
      <w:sz w:val="18"/>
      <w:szCs w:val="18"/>
      <w:lang w:val="x-none" w:eastAsia="x-none"/>
    </w:rPr>
  </w:style>
  <w:style w:type="character" w:customStyle="1" w:styleId="BalloonTextChar">
    <w:name w:val="Balloon Text Char"/>
    <w:link w:val="BalloonText"/>
    <w:rsid w:val="00662676"/>
    <w:rPr>
      <w:rFonts w:ascii="Segoe UI" w:hAnsi="Segoe UI" w:cs="Segoe UI"/>
      <w:sz w:val="18"/>
      <w:szCs w:val="18"/>
    </w:rPr>
  </w:style>
  <w:style w:type="character" w:styleId="Hyperlink">
    <w:name w:val="Hyperlink"/>
    <w:uiPriority w:val="99"/>
    <w:unhideWhenUsed/>
    <w:rsid w:val="00DA1E0A"/>
    <w:rPr>
      <w:color w:val="0000FF"/>
      <w:u w:val="single"/>
    </w:rPr>
  </w:style>
  <w:style w:type="character" w:customStyle="1" w:styleId="Heading2Char">
    <w:name w:val="Heading 2 Char"/>
    <w:link w:val="Heading2"/>
    <w:uiPriority w:val="9"/>
    <w:rsid w:val="00983FB5"/>
    <w:rPr>
      <w:b/>
      <w:bCs/>
      <w:sz w:val="36"/>
      <w:szCs w:val="36"/>
    </w:rPr>
  </w:style>
  <w:style w:type="table" w:styleId="TableGrid">
    <w:name w:val="Table Grid"/>
    <w:basedOn w:val="TableNormal"/>
    <w:rsid w:val="000F67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0E59"/>
    <w:pPr>
      <w:widowControl w:val="0"/>
      <w:autoSpaceDE w:val="0"/>
      <w:autoSpaceDN w:val="0"/>
      <w:ind w:left="718" w:firstLine="719"/>
      <w:jc w:val="both"/>
    </w:pPr>
    <w:rPr>
      <w:sz w:val="22"/>
      <w:szCs w:val="22"/>
      <w:lang w:val="vi"/>
    </w:rPr>
  </w:style>
  <w:style w:type="paragraph" w:customStyle="1" w:styleId="TableParagraph">
    <w:name w:val="Table Paragraph"/>
    <w:basedOn w:val="Normal"/>
    <w:uiPriority w:val="1"/>
    <w:qFormat/>
    <w:rsid w:val="009169D0"/>
    <w:pPr>
      <w:widowControl w:val="0"/>
      <w:autoSpaceDE w:val="0"/>
      <w:autoSpaceDN w:val="0"/>
      <w:ind w:left="324"/>
    </w:pPr>
    <w:rPr>
      <w:sz w:val="22"/>
      <w:szCs w:val="22"/>
      <w:lang w:val="vi"/>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link w:val="RefChar"/>
    <w:qFormat/>
    <w:rsid w:val="00BF580E"/>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qFormat/>
    <w:rsid w:val="00BF580E"/>
    <w:pPr>
      <w:spacing w:after="160" w:line="240" w:lineRule="exact"/>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62208">
      <w:bodyDiv w:val="1"/>
      <w:marLeft w:val="0"/>
      <w:marRight w:val="0"/>
      <w:marTop w:val="0"/>
      <w:marBottom w:val="0"/>
      <w:divBdr>
        <w:top w:val="none" w:sz="0" w:space="0" w:color="auto"/>
        <w:left w:val="none" w:sz="0" w:space="0" w:color="auto"/>
        <w:bottom w:val="none" w:sz="0" w:space="0" w:color="auto"/>
        <w:right w:val="none" w:sz="0" w:space="0" w:color="auto"/>
      </w:divBdr>
      <w:divsChild>
        <w:div w:id="2073310145">
          <w:marLeft w:val="0"/>
          <w:marRight w:val="0"/>
          <w:marTop w:val="0"/>
          <w:marBottom w:val="0"/>
          <w:divBdr>
            <w:top w:val="none" w:sz="0" w:space="0" w:color="auto"/>
            <w:left w:val="none" w:sz="0" w:space="0" w:color="auto"/>
            <w:bottom w:val="none" w:sz="0" w:space="0" w:color="auto"/>
            <w:right w:val="none" w:sz="0" w:space="0" w:color="auto"/>
          </w:divBdr>
        </w:div>
      </w:divsChild>
    </w:div>
    <w:div w:id="376047428">
      <w:bodyDiv w:val="1"/>
      <w:marLeft w:val="0"/>
      <w:marRight w:val="0"/>
      <w:marTop w:val="0"/>
      <w:marBottom w:val="0"/>
      <w:divBdr>
        <w:top w:val="none" w:sz="0" w:space="0" w:color="auto"/>
        <w:left w:val="none" w:sz="0" w:space="0" w:color="auto"/>
        <w:bottom w:val="none" w:sz="0" w:space="0" w:color="auto"/>
        <w:right w:val="none" w:sz="0" w:space="0" w:color="auto"/>
      </w:divBdr>
    </w:div>
    <w:div w:id="656304141">
      <w:bodyDiv w:val="1"/>
      <w:marLeft w:val="0"/>
      <w:marRight w:val="0"/>
      <w:marTop w:val="0"/>
      <w:marBottom w:val="0"/>
      <w:divBdr>
        <w:top w:val="none" w:sz="0" w:space="0" w:color="auto"/>
        <w:left w:val="none" w:sz="0" w:space="0" w:color="auto"/>
        <w:bottom w:val="none" w:sz="0" w:space="0" w:color="auto"/>
        <w:right w:val="none" w:sz="0" w:space="0" w:color="auto"/>
      </w:divBdr>
    </w:div>
    <w:div w:id="855583153">
      <w:bodyDiv w:val="1"/>
      <w:marLeft w:val="0"/>
      <w:marRight w:val="0"/>
      <w:marTop w:val="0"/>
      <w:marBottom w:val="0"/>
      <w:divBdr>
        <w:top w:val="none" w:sz="0" w:space="0" w:color="auto"/>
        <w:left w:val="none" w:sz="0" w:space="0" w:color="auto"/>
        <w:bottom w:val="none" w:sz="0" w:space="0" w:color="auto"/>
        <w:right w:val="none" w:sz="0" w:space="0" w:color="auto"/>
      </w:divBdr>
      <w:divsChild>
        <w:div w:id="748500487">
          <w:marLeft w:val="0"/>
          <w:marRight w:val="0"/>
          <w:marTop w:val="0"/>
          <w:marBottom w:val="0"/>
          <w:divBdr>
            <w:top w:val="none" w:sz="0" w:space="0" w:color="auto"/>
            <w:left w:val="none" w:sz="0" w:space="0" w:color="auto"/>
            <w:bottom w:val="none" w:sz="0" w:space="0" w:color="auto"/>
            <w:right w:val="none" w:sz="0" w:space="0" w:color="auto"/>
          </w:divBdr>
        </w:div>
      </w:divsChild>
    </w:div>
    <w:div w:id="1183782196">
      <w:bodyDiv w:val="1"/>
      <w:marLeft w:val="0"/>
      <w:marRight w:val="0"/>
      <w:marTop w:val="0"/>
      <w:marBottom w:val="0"/>
      <w:divBdr>
        <w:top w:val="none" w:sz="0" w:space="0" w:color="auto"/>
        <w:left w:val="none" w:sz="0" w:space="0" w:color="auto"/>
        <w:bottom w:val="none" w:sz="0" w:space="0" w:color="auto"/>
        <w:right w:val="none" w:sz="0" w:space="0" w:color="auto"/>
      </w:divBdr>
    </w:div>
    <w:div w:id="1516573995">
      <w:bodyDiv w:val="1"/>
      <w:marLeft w:val="0"/>
      <w:marRight w:val="0"/>
      <w:marTop w:val="0"/>
      <w:marBottom w:val="0"/>
      <w:divBdr>
        <w:top w:val="none" w:sz="0" w:space="0" w:color="auto"/>
        <w:left w:val="none" w:sz="0" w:space="0" w:color="auto"/>
        <w:bottom w:val="none" w:sz="0" w:space="0" w:color="auto"/>
        <w:right w:val="none" w:sz="0" w:space="0" w:color="auto"/>
      </w:divBdr>
    </w:div>
    <w:div w:id="1698234654">
      <w:bodyDiv w:val="1"/>
      <w:marLeft w:val="0"/>
      <w:marRight w:val="0"/>
      <w:marTop w:val="0"/>
      <w:marBottom w:val="0"/>
      <w:divBdr>
        <w:top w:val="none" w:sz="0" w:space="0" w:color="auto"/>
        <w:left w:val="none" w:sz="0" w:space="0" w:color="auto"/>
        <w:bottom w:val="none" w:sz="0" w:space="0" w:color="auto"/>
        <w:right w:val="none" w:sz="0" w:space="0" w:color="auto"/>
      </w:divBdr>
    </w:div>
    <w:div w:id="1934973515">
      <w:bodyDiv w:val="1"/>
      <w:marLeft w:val="0"/>
      <w:marRight w:val="0"/>
      <w:marTop w:val="0"/>
      <w:marBottom w:val="0"/>
      <w:divBdr>
        <w:top w:val="none" w:sz="0" w:space="0" w:color="auto"/>
        <w:left w:val="none" w:sz="0" w:space="0" w:color="auto"/>
        <w:bottom w:val="none" w:sz="0" w:space="0" w:color="auto"/>
        <w:right w:val="none" w:sz="0" w:space="0" w:color="auto"/>
      </w:divBdr>
    </w:div>
    <w:div w:id="1938052795">
      <w:bodyDiv w:val="1"/>
      <w:marLeft w:val="0"/>
      <w:marRight w:val="0"/>
      <w:marTop w:val="0"/>
      <w:marBottom w:val="0"/>
      <w:divBdr>
        <w:top w:val="none" w:sz="0" w:space="0" w:color="auto"/>
        <w:left w:val="none" w:sz="0" w:space="0" w:color="auto"/>
        <w:bottom w:val="none" w:sz="0" w:space="0" w:color="auto"/>
        <w:right w:val="none" w:sz="0" w:space="0" w:color="auto"/>
      </w:divBdr>
    </w:div>
    <w:div w:id="195775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2D291-FA52-4F84-9AEC-AAB387AE9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UBND TỈNH TIỀN GIANG</vt:lpstr>
    </vt:vector>
  </TitlesOfParts>
  <Company>&lt;egyptian hak&gt;</Company>
  <LinksUpToDate>false</LinksUpToDate>
  <CharactersWithSpaces>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TIỀN GIANG</dc:title>
  <dc:creator>Windows User</dc:creator>
  <cp:lastModifiedBy>Home</cp:lastModifiedBy>
  <cp:revision>2</cp:revision>
  <cp:lastPrinted>2021-10-03T02:34:00Z</cp:lastPrinted>
  <dcterms:created xsi:type="dcterms:W3CDTF">2021-12-13T11:48:00Z</dcterms:created>
  <dcterms:modified xsi:type="dcterms:W3CDTF">2021-12-13T11:48:00Z</dcterms:modified>
</cp:coreProperties>
</file>